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48A62" w14:textId="5ABE1DFA" w:rsidR="00BF6CBC" w:rsidRDefault="002C7389" w:rsidP="002C7389">
      <w:pPr>
        <w:bidi/>
        <w:spacing w:after="0" w:line="360" w:lineRule="auto"/>
        <w:jc w:val="both"/>
        <w:rPr>
          <w:rFonts w:cs="B Titr"/>
          <w:sz w:val="28"/>
          <w:szCs w:val="28"/>
          <w:rtl/>
          <w:lang w:bidi="fa-IR"/>
        </w:rPr>
      </w:pPr>
      <w:r w:rsidRPr="002C7389">
        <w:rPr>
          <w:rFonts w:cs="B Titr" w:hint="cs"/>
          <w:sz w:val="28"/>
          <w:szCs w:val="28"/>
          <w:rtl/>
          <w:lang w:bidi="fa-IR"/>
        </w:rPr>
        <w:t>عنوان مقاله</w:t>
      </w:r>
      <w:r w:rsidR="00FD134B">
        <w:rPr>
          <w:rFonts w:cs="B Titr" w:hint="cs"/>
          <w:sz w:val="28"/>
          <w:szCs w:val="28"/>
          <w:rtl/>
          <w:lang w:bidi="fa-IR"/>
        </w:rPr>
        <w:t xml:space="preserve"> </w:t>
      </w:r>
      <w:r w:rsidR="00FD134B" w:rsidRPr="00FD134B">
        <w:rPr>
          <w:rFonts w:cs="B Titr" w:hint="cs"/>
          <w:color w:val="7030A0"/>
          <w:sz w:val="28"/>
          <w:szCs w:val="28"/>
          <w:rtl/>
          <w:lang w:bidi="fa-IR"/>
        </w:rPr>
        <w:t>(با</w:t>
      </w:r>
      <w:r w:rsidR="00FD134B" w:rsidRPr="00FD134B">
        <w:rPr>
          <w:rFonts w:cs="B Titr"/>
          <w:color w:val="7030A0"/>
          <w:sz w:val="28"/>
          <w:szCs w:val="28"/>
          <w:rtl/>
          <w:lang w:bidi="fa-IR"/>
        </w:rPr>
        <w:t xml:space="preserve"> </w:t>
      </w:r>
      <w:r w:rsidR="00FD134B" w:rsidRPr="00FD134B">
        <w:rPr>
          <w:rFonts w:cs="B Titr" w:hint="cs"/>
          <w:color w:val="7030A0"/>
          <w:sz w:val="28"/>
          <w:szCs w:val="28"/>
          <w:rtl/>
          <w:lang w:bidi="fa-IR"/>
        </w:rPr>
        <w:t>فونت</w:t>
      </w:r>
      <w:r w:rsidR="00FD134B" w:rsidRPr="00FD134B">
        <w:rPr>
          <w:rFonts w:cs="B Titr"/>
          <w:color w:val="7030A0"/>
          <w:sz w:val="28"/>
          <w:szCs w:val="28"/>
          <w:rtl/>
          <w:lang w:bidi="fa-IR"/>
        </w:rPr>
        <w:t xml:space="preserve"> </w:t>
      </w:r>
      <w:r w:rsidR="00FD134B" w:rsidRPr="00FD134B">
        <w:rPr>
          <w:rFonts w:cs="B Titr"/>
          <w:b/>
          <w:bCs/>
          <w:color w:val="7030A0"/>
          <w:sz w:val="28"/>
          <w:szCs w:val="28"/>
          <w:lang w:bidi="fa-IR"/>
        </w:rPr>
        <w:t>B Titr</w:t>
      </w:r>
      <w:r w:rsidR="00FD134B" w:rsidRPr="00FD134B">
        <w:rPr>
          <w:rFonts w:cs="B Titr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="00FD134B" w:rsidRPr="00FD134B">
        <w:rPr>
          <w:rFonts w:cs="B Titr" w:hint="cs"/>
          <w:color w:val="7030A0"/>
          <w:sz w:val="28"/>
          <w:szCs w:val="28"/>
          <w:rtl/>
          <w:lang w:bidi="fa-IR"/>
        </w:rPr>
        <w:t>و</w:t>
      </w:r>
      <w:r w:rsidR="00FD134B" w:rsidRPr="00FD134B">
        <w:rPr>
          <w:rFonts w:cs="B Titr"/>
          <w:color w:val="7030A0"/>
          <w:sz w:val="28"/>
          <w:szCs w:val="28"/>
          <w:rtl/>
          <w:lang w:bidi="fa-IR"/>
        </w:rPr>
        <w:t xml:space="preserve"> </w:t>
      </w:r>
      <w:r w:rsidR="00FD134B" w:rsidRPr="00FD134B">
        <w:rPr>
          <w:rFonts w:cs="B Titr" w:hint="cs"/>
          <w:color w:val="7030A0"/>
          <w:sz w:val="28"/>
          <w:szCs w:val="28"/>
          <w:rtl/>
          <w:lang w:bidi="fa-IR"/>
        </w:rPr>
        <w:t>سایز</w:t>
      </w:r>
      <w:r w:rsidR="00FD134B" w:rsidRPr="00FD134B">
        <w:rPr>
          <w:rFonts w:cs="B Titr"/>
          <w:color w:val="7030A0"/>
          <w:sz w:val="28"/>
          <w:szCs w:val="28"/>
          <w:rtl/>
          <w:lang w:bidi="fa-IR"/>
        </w:rPr>
        <w:t xml:space="preserve"> 14. </w:t>
      </w:r>
      <w:r w:rsidR="00FD134B" w:rsidRPr="00FD134B">
        <w:rPr>
          <w:rFonts w:cs="B Titr" w:hint="cs"/>
          <w:color w:val="7030A0"/>
          <w:sz w:val="28"/>
          <w:szCs w:val="28"/>
          <w:rtl/>
          <w:lang w:bidi="fa-IR"/>
        </w:rPr>
        <w:t>فاصله</w:t>
      </w:r>
      <w:r w:rsidR="00FD134B" w:rsidRPr="00FD134B">
        <w:rPr>
          <w:rFonts w:cs="B Titr"/>
          <w:color w:val="7030A0"/>
          <w:sz w:val="28"/>
          <w:szCs w:val="28"/>
          <w:rtl/>
          <w:lang w:bidi="fa-IR"/>
        </w:rPr>
        <w:t xml:space="preserve"> </w:t>
      </w:r>
      <w:r w:rsidR="00FD134B" w:rsidRPr="00FD134B">
        <w:rPr>
          <w:rFonts w:cs="B Titr" w:hint="cs"/>
          <w:color w:val="7030A0"/>
          <w:sz w:val="28"/>
          <w:szCs w:val="28"/>
          <w:rtl/>
          <w:lang w:bidi="fa-IR"/>
        </w:rPr>
        <w:t>بین</w:t>
      </w:r>
      <w:r w:rsidR="00FD134B" w:rsidRPr="00FD134B">
        <w:rPr>
          <w:rFonts w:cs="B Titr"/>
          <w:color w:val="7030A0"/>
          <w:sz w:val="28"/>
          <w:szCs w:val="28"/>
          <w:rtl/>
          <w:lang w:bidi="fa-IR"/>
        </w:rPr>
        <w:t xml:space="preserve"> </w:t>
      </w:r>
      <w:r w:rsidR="00FD134B" w:rsidRPr="00FD134B">
        <w:rPr>
          <w:rFonts w:cs="B Titr" w:hint="cs"/>
          <w:color w:val="7030A0"/>
          <w:sz w:val="28"/>
          <w:szCs w:val="28"/>
          <w:rtl/>
          <w:lang w:bidi="fa-IR"/>
        </w:rPr>
        <w:t>خطوط</w:t>
      </w:r>
      <w:r w:rsidR="00FD134B" w:rsidRPr="00FD134B">
        <w:rPr>
          <w:rFonts w:cs="B Titr"/>
          <w:color w:val="7030A0"/>
          <w:sz w:val="28"/>
          <w:szCs w:val="28"/>
          <w:rtl/>
          <w:lang w:bidi="fa-IR"/>
        </w:rPr>
        <w:t xml:space="preserve"> </w:t>
      </w:r>
      <w:r w:rsidR="00FD134B" w:rsidRPr="00FD134B">
        <w:rPr>
          <w:rFonts w:cs="B Titr" w:hint="cs"/>
          <w:color w:val="7030A0"/>
          <w:sz w:val="28"/>
          <w:szCs w:val="28"/>
          <w:rtl/>
          <w:lang w:bidi="fa-IR"/>
        </w:rPr>
        <w:t>در</w:t>
      </w:r>
      <w:r w:rsidR="00FD134B" w:rsidRPr="00FD134B">
        <w:rPr>
          <w:rFonts w:cs="B Titr"/>
          <w:color w:val="7030A0"/>
          <w:sz w:val="28"/>
          <w:szCs w:val="28"/>
          <w:rtl/>
          <w:lang w:bidi="fa-IR"/>
        </w:rPr>
        <w:t xml:space="preserve"> </w:t>
      </w:r>
      <w:r w:rsidR="00FD134B" w:rsidRPr="00FD134B">
        <w:rPr>
          <w:rFonts w:cs="B Titr" w:hint="cs"/>
          <w:color w:val="7030A0"/>
          <w:sz w:val="28"/>
          <w:szCs w:val="28"/>
          <w:rtl/>
          <w:lang w:bidi="fa-IR"/>
        </w:rPr>
        <w:t>تمام</w:t>
      </w:r>
      <w:r w:rsidR="00FD134B" w:rsidRPr="00FD134B">
        <w:rPr>
          <w:rFonts w:cs="B Titr"/>
          <w:color w:val="7030A0"/>
          <w:sz w:val="28"/>
          <w:szCs w:val="28"/>
          <w:rtl/>
          <w:lang w:bidi="fa-IR"/>
        </w:rPr>
        <w:t xml:space="preserve"> </w:t>
      </w:r>
      <w:r w:rsidR="00FD134B" w:rsidRPr="00FD134B">
        <w:rPr>
          <w:rFonts w:cs="B Titr" w:hint="cs"/>
          <w:color w:val="7030A0"/>
          <w:sz w:val="28"/>
          <w:szCs w:val="28"/>
          <w:rtl/>
          <w:lang w:bidi="fa-IR"/>
        </w:rPr>
        <w:t>مقاله</w:t>
      </w:r>
      <w:r w:rsidR="00FD134B" w:rsidRPr="00FD134B">
        <w:rPr>
          <w:rFonts w:cs="B Titr"/>
          <w:color w:val="7030A0"/>
          <w:sz w:val="28"/>
          <w:szCs w:val="28"/>
          <w:rtl/>
          <w:lang w:bidi="fa-IR"/>
        </w:rPr>
        <w:t xml:space="preserve"> 1.5 </w:t>
      </w:r>
      <w:r w:rsidR="00FD134B" w:rsidRPr="00FD134B">
        <w:rPr>
          <w:rFonts w:cs="B Titr" w:hint="cs"/>
          <w:color w:val="7030A0"/>
          <w:sz w:val="28"/>
          <w:szCs w:val="28"/>
          <w:rtl/>
          <w:lang w:bidi="fa-IR"/>
        </w:rPr>
        <w:t>خط</w:t>
      </w:r>
      <w:r w:rsidR="00FD134B" w:rsidRPr="00FD134B">
        <w:rPr>
          <w:rFonts w:cs="B Titr"/>
          <w:color w:val="7030A0"/>
          <w:sz w:val="28"/>
          <w:szCs w:val="28"/>
          <w:rtl/>
          <w:lang w:bidi="fa-IR"/>
        </w:rPr>
        <w:t xml:space="preserve"> </w:t>
      </w:r>
      <w:r w:rsidR="00584A68">
        <w:rPr>
          <w:rFonts w:cs="B Titr" w:hint="cs"/>
          <w:color w:val="7030A0"/>
          <w:sz w:val="28"/>
          <w:szCs w:val="28"/>
          <w:rtl/>
          <w:lang w:bidi="fa-IR"/>
        </w:rPr>
        <w:t>می‌باشد</w:t>
      </w:r>
      <w:r w:rsidR="00FD134B" w:rsidRPr="00FD134B">
        <w:rPr>
          <w:rFonts w:cs="B Titr"/>
          <w:color w:val="7030A0"/>
          <w:sz w:val="28"/>
          <w:szCs w:val="28"/>
          <w:rtl/>
          <w:lang w:bidi="fa-IR"/>
        </w:rPr>
        <w:t>.</w:t>
      </w:r>
      <w:r w:rsidR="00FD134B" w:rsidRPr="00FD134B">
        <w:rPr>
          <w:rFonts w:cs="B Titr" w:hint="cs"/>
          <w:color w:val="7030A0"/>
          <w:sz w:val="28"/>
          <w:szCs w:val="28"/>
          <w:rtl/>
          <w:lang w:bidi="fa-IR"/>
        </w:rPr>
        <w:t>)</w:t>
      </w:r>
    </w:p>
    <w:p w14:paraId="6D3DCDE8" w14:textId="32B0623D" w:rsidR="002C7389" w:rsidRDefault="002C7389" w:rsidP="00C01CBC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2C7389">
        <w:rPr>
          <w:rFonts w:cs="B Nazanin" w:hint="cs"/>
          <w:sz w:val="24"/>
          <w:szCs w:val="24"/>
          <w:rtl/>
          <w:lang w:bidi="fa-IR"/>
        </w:rPr>
        <w:t>نویسنده اول 1، نویسنده دوم 2، نویسنده سوم 3، نویسنده چهارم 1،*</w:t>
      </w:r>
      <w:r w:rsidR="00FD134B">
        <w:rPr>
          <w:rFonts w:cs="B Nazanin" w:hint="cs"/>
          <w:sz w:val="24"/>
          <w:szCs w:val="24"/>
          <w:rtl/>
          <w:lang w:bidi="fa-IR"/>
        </w:rPr>
        <w:t xml:space="preserve"> </w:t>
      </w:r>
      <w:r w:rsidR="00FD134B" w:rsidRPr="00FD134B">
        <w:rPr>
          <w:rFonts w:cs="B Nazanin" w:hint="cs"/>
          <w:color w:val="7030A0"/>
          <w:sz w:val="24"/>
          <w:szCs w:val="24"/>
          <w:rtl/>
          <w:lang w:bidi="fa-IR"/>
        </w:rPr>
        <w:t xml:space="preserve">(فونت </w:t>
      </w:r>
      <w:r w:rsidR="00FD134B" w:rsidRPr="00FD134B">
        <w:rPr>
          <w:rFonts w:cs="B Nazanin"/>
          <w:color w:val="7030A0"/>
          <w:sz w:val="24"/>
          <w:szCs w:val="24"/>
          <w:lang w:bidi="fa-IR"/>
        </w:rPr>
        <w:t>B Nazanin</w:t>
      </w:r>
      <w:r w:rsidR="00FD134B" w:rsidRPr="00FD134B">
        <w:rPr>
          <w:rFonts w:cs="B Nazanin" w:hint="cs"/>
          <w:color w:val="7030A0"/>
          <w:sz w:val="24"/>
          <w:szCs w:val="24"/>
          <w:rtl/>
          <w:lang w:bidi="fa-IR"/>
        </w:rPr>
        <w:t xml:space="preserve"> 12</w:t>
      </w:r>
      <w:r w:rsidR="00C01CBC">
        <w:rPr>
          <w:rFonts w:cs="B Nazanin" w:hint="cs"/>
          <w:color w:val="7030A0"/>
          <w:sz w:val="24"/>
          <w:szCs w:val="24"/>
          <w:rtl/>
          <w:lang w:bidi="fa-IR"/>
        </w:rPr>
        <w:t xml:space="preserve">، </w:t>
      </w:r>
      <w:r w:rsidR="00FD134B">
        <w:rPr>
          <w:rFonts w:cs="B Nazanin" w:hint="cs"/>
          <w:color w:val="7030A0"/>
          <w:sz w:val="24"/>
          <w:szCs w:val="24"/>
          <w:rtl/>
          <w:lang w:bidi="fa-IR"/>
        </w:rPr>
        <w:t>نام کامل نویسندگان وارد شو</w:t>
      </w:r>
      <w:r w:rsidR="00C01CBC">
        <w:rPr>
          <w:rFonts w:cs="B Nazanin" w:hint="cs"/>
          <w:color w:val="7030A0"/>
          <w:sz w:val="24"/>
          <w:szCs w:val="24"/>
          <w:rtl/>
          <w:lang w:bidi="fa-IR"/>
        </w:rPr>
        <w:t>د</w:t>
      </w:r>
      <w:r w:rsidR="00FD134B" w:rsidRPr="00FD134B">
        <w:rPr>
          <w:rFonts w:cs="B Nazanin" w:hint="cs"/>
          <w:color w:val="7030A0"/>
          <w:sz w:val="24"/>
          <w:szCs w:val="24"/>
          <w:rtl/>
          <w:lang w:bidi="fa-IR"/>
        </w:rPr>
        <w:t>)</w:t>
      </w:r>
    </w:p>
    <w:p w14:paraId="533E5AD5" w14:textId="34455FAF" w:rsidR="00FD134B" w:rsidRDefault="00FD134B" w:rsidP="00FD134B">
      <w:pPr>
        <w:bidi/>
        <w:spacing w:after="0"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 وابستگی سازمانی نویسنده اول </w:t>
      </w:r>
      <w:r w:rsidRPr="00FD134B">
        <w:rPr>
          <w:rFonts w:cs="B Nazanin" w:hint="cs"/>
          <w:color w:val="7030A0"/>
          <w:sz w:val="24"/>
          <w:szCs w:val="24"/>
          <w:rtl/>
          <w:lang w:bidi="fa-IR"/>
        </w:rPr>
        <w:t xml:space="preserve">(فونت </w:t>
      </w:r>
      <w:r w:rsidRPr="00FD134B">
        <w:rPr>
          <w:rFonts w:cs="B Nazanin"/>
          <w:color w:val="7030A0"/>
          <w:sz w:val="24"/>
          <w:szCs w:val="24"/>
          <w:lang w:bidi="fa-IR"/>
        </w:rPr>
        <w:t>B Nazanin</w:t>
      </w:r>
      <w:r w:rsidRPr="00FD134B">
        <w:rPr>
          <w:rFonts w:cs="B Nazanin" w:hint="cs"/>
          <w:color w:val="7030A0"/>
          <w:sz w:val="24"/>
          <w:szCs w:val="24"/>
          <w:rtl/>
          <w:lang w:bidi="fa-IR"/>
        </w:rPr>
        <w:t xml:space="preserve"> و سایز 12</w:t>
      </w:r>
      <w:r w:rsidRPr="00FD134B">
        <w:rPr>
          <w:rFonts w:cs="B Nazanin" w:hint="cs"/>
          <w:color w:val="7030A0"/>
          <w:sz w:val="24"/>
          <w:szCs w:val="24"/>
          <w:rtl/>
          <w:lang w:bidi="fa-IR"/>
        </w:rPr>
        <w:t xml:space="preserve">، </w:t>
      </w:r>
      <w:r w:rsidR="00584A68">
        <w:rPr>
          <w:rFonts w:cs="B Nazanin" w:hint="cs"/>
          <w:color w:val="7030A0"/>
          <w:sz w:val="24"/>
          <w:szCs w:val="24"/>
          <w:rtl/>
          <w:lang w:bidi="fa-IR"/>
        </w:rPr>
        <w:t>وابستگی‌های</w:t>
      </w:r>
      <w:r w:rsidRPr="00FD134B">
        <w:rPr>
          <w:rFonts w:cs="B Nazanin" w:hint="cs"/>
          <w:color w:val="7030A0"/>
          <w:sz w:val="24"/>
          <w:szCs w:val="24"/>
          <w:rtl/>
          <w:lang w:bidi="fa-IR"/>
        </w:rPr>
        <w:t xml:space="preserve"> سازمانی یکسان با شماره مشابه نشان داده شود</w:t>
      </w:r>
      <w:r w:rsidRPr="00FD134B">
        <w:rPr>
          <w:rFonts w:cs="B Nazanin" w:hint="cs"/>
          <w:color w:val="7030A0"/>
          <w:sz w:val="24"/>
          <w:szCs w:val="24"/>
          <w:rtl/>
          <w:lang w:bidi="fa-IR"/>
        </w:rPr>
        <w:t>)</w:t>
      </w:r>
    </w:p>
    <w:p w14:paraId="1A2F7486" w14:textId="5AAB0865" w:rsidR="00FD134B" w:rsidRDefault="00FD134B" w:rsidP="00FD134B">
      <w:pPr>
        <w:bidi/>
        <w:spacing w:after="0"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 وابستگی سازمانی نویسنده دوم</w:t>
      </w:r>
    </w:p>
    <w:p w14:paraId="78FE9BC7" w14:textId="6E6DE221" w:rsidR="00FD134B" w:rsidRDefault="00FD134B" w:rsidP="00FD134B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 وابستگی سازمانی نویسنده سوم</w:t>
      </w:r>
    </w:p>
    <w:p w14:paraId="5D36DAE0" w14:textId="68286D43" w:rsidR="00FD134B" w:rsidRDefault="00FD134B" w:rsidP="00FD134B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 نو</w:t>
      </w:r>
      <w:r w:rsidR="00C01CBC">
        <w:rPr>
          <w:rFonts w:cs="B Nazanin" w:hint="cs"/>
          <w:sz w:val="24"/>
          <w:szCs w:val="24"/>
          <w:rtl/>
          <w:lang w:bidi="fa-IR"/>
        </w:rPr>
        <w:t xml:space="preserve">یسنده مسئول: نام و نام خانوادگی، آدرس که </w:t>
      </w:r>
      <w:r w:rsidR="00584A68">
        <w:rPr>
          <w:rFonts w:cs="B Nazanin" w:hint="cs"/>
          <w:sz w:val="24"/>
          <w:szCs w:val="24"/>
          <w:rtl/>
          <w:lang w:bidi="fa-IR"/>
        </w:rPr>
        <w:t>می‌تواند</w:t>
      </w:r>
      <w:r w:rsidR="00C01CBC">
        <w:rPr>
          <w:rFonts w:cs="B Nazanin" w:hint="cs"/>
          <w:sz w:val="24"/>
          <w:szCs w:val="24"/>
          <w:rtl/>
          <w:lang w:bidi="fa-IR"/>
        </w:rPr>
        <w:t xml:space="preserve"> همان وابستگی سازمانی باشد، تلفن: 2112345678-98+، ایمیل: </w:t>
      </w:r>
      <w:r w:rsidR="00C01CBC">
        <w:rPr>
          <w:rFonts w:cs="B Nazanin"/>
          <w:sz w:val="24"/>
          <w:szCs w:val="24"/>
          <w:lang w:bidi="fa-IR"/>
        </w:rPr>
        <w:t>test@test.com</w:t>
      </w:r>
    </w:p>
    <w:p w14:paraId="528443CF" w14:textId="77777777" w:rsidR="00C01CBC" w:rsidRDefault="00C01CBC" w:rsidP="00C01CBC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7B7A85C0" w14:textId="66116BEB" w:rsidR="00C01CBC" w:rsidRPr="00C01CBC" w:rsidRDefault="00C01CBC" w:rsidP="00C01CBC">
      <w:pPr>
        <w:bidi/>
        <w:spacing w:after="0" w:line="360" w:lineRule="auto"/>
        <w:jc w:val="both"/>
        <w:rPr>
          <w:rFonts w:cs="B Nazanin"/>
          <w:color w:val="7030A0"/>
          <w:sz w:val="24"/>
          <w:szCs w:val="24"/>
          <w:lang w:bidi="fa-IR"/>
        </w:rPr>
      </w:pPr>
      <w:r w:rsidRPr="00C01CBC">
        <w:rPr>
          <w:rFonts w:cs="B Nazanin" w:hint="cs"/>
          <w:color w:val="7030A0"/>
          <w:sz w:val="24"/>
          <w:szCs w:val="24"/>
          <w:rtl/>
          <w:lang w:bidi="fa-IR"/>
        </w:rPr>
        <w:t xml:space="preserve">(بعد از اتمام صفحه اطلاعات اولیه یا </w:t>
      </w:r>
      <w:r w:rsidRPr="00C01CBC">
        <w:rPr>
          <w:rFonts w:cs="B Nazanin"/>
          <w:color w:val="7030A0"/>
          <w:sz w:val="24"/>
          <w:szCs w:val="24"/>
          <w:lang w:bidi="fa-IR"/>
        </w:rPr>
        <w:t>Title Page</w:t>
      </w:r>
      <w:r w:rsidRPr="00C01CBC">
        <w:rPr>
          <w:rFonts w:cs="B Nazanin" w:hint="cs"/>
          <w:color w:val="7030A0"/>
          <w:sz w:val="24"/>
          <w:szCs w:val="24"/>
          <w:rtl/>
          <w:lang w:bidi="fa-IR"/>
        </w:rPr>
        <w:t xml:space="preserve"> دکمه </w:t>
      </w:r>
      <w:r w:rsidRPr="00C01CBC">
        <w:rPr>
          <w:rFonts w:cs="B Nazanin"/>
          <w:color w:val="7030A0"/>
          <w:sz w:val="24"/>
          <w:szCs w:val="24"/>
          <w:lang w:bidi="fa-IR"/>
        </w:rPr>
        <w:t>Ctrl</w:t>
      </w:r>
      <w:r w:rsidRPr="00C01CBC">
        <w:rPr>
          <w:rFonts w:cs="B Nazanin" w:hint="cs"/>
          <w:color w:val="7030A0"/>
          <w:sz w:val="24"/>
          <w:szCs w:val="24"/>
          <w:rtl/>
          <w:lang w:bidi="fa-IR"/>
        </w:rPr>
        <w:t xml:space="preserve"> را نگه داشته و با زدن </w:t>
      </w:r>
      <w:r w:rsidRPr="00C01CBC">
        <w:rPr>
          <w:rFonts w:cs="B Nazanin"/>
          <w:color w:val="7030A0"/>
          <w:sz w:val="24"/>
          <w:szCs w:val="24"/>
          <w:lang w:bidi="fa-IR"/>
        </w:rPr>
        <w:t>Enter</w:t>
      </w:r>
      <w:r w:rsidRPr="00C01CBC">
        <w:rPr>
          <w:rFonts w:cs="B Nazanin" w:hint="cs"/>
          <w:color w:val="7030A0"/>
          <w:sz w:val="24"/>
          <w:szCs w:val="24"/>
          <w:rtl/>
          <w:lang w:bidi="fa-IR"/>
        </w:rPr>
        <w:t xml:space="preserve"> به صفحه بعد بروید یا به اصطلاح یک </w:t>
      </w:r>
      <w:r w:rsidRPr="00C01CBC">
        <w:rPr>
          <w:rFonts w:cs="B Nazanin"/>
          <w:color w:val="7030A0"/>
          <w:sz w:val="24"/>
          <w:szCs w:val="24"/>
          <w:lang w:bidi="fa-IR"/>
        </w:rPr>
        <w:t>Page Break</w:t>
      </w:r>
      <w:r w:rsidRPr="00C01CBC">
        <w:rPr>
          <w:rFonts w:cs="B Nazanin" w:hint="cs"/>
          <w:color w:val="7030A0"/>
          <w:sz w:val="24"/>
          <w:szCs w:val="24"/>
          <w:rtl/>
          <w:lang w:bidi="fa-IR"/>
        </w:rPr>
        <w:t xml:space="preserve"> ایجاد نمایید</w:t>
      </w:r>
      <w:r w:rsidRPr="00C01CBC">
        <w:rPr>
          <w:rFonts w:cs="B Nazanin"/>
          <w:color w:val="7030A0"/>
          <w:sz w:val="24"/>
          <w:szCs w:val="24"/>
          <w:lang w:bidi="fa-IR"/>
        </w:rPr>
        <w:t>(</w:t>
      </w:r>
    </w:p>
    <w:p w14:paraId="2C2C2CF8" w14:textId="33660BA7" w:rsidR="00C01CBC" w:rsidRDefault="00C01CBC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14:paraId="6CD9D2D7" w14:textId="71B75BF3" w:rsidR="00C01CBC" w:rsidRPr="00E35B8D" w:rsidRDefault="00E35B8D" w:rsidP="00C01CBC">
      <w:pPr>
        <w:bidi/>
        <w:spacing w:after="0" w:line="360" w:lineRule="auto"/>
        <w:jc w:val="both"/>
        <w:rPr>
          <w:rFonts w:cs="B Nazanin" w:hint="cs"/>
          <w:b/>
          <w:bCs/>
          <w:color w:val="7030A0"/>
          <w:sz w:val="24"/>
          <w:szCs w:val="24"/>
          <w:rtl/>
          <w:lang w:bidi="fa-IR"/>
        </w:rPr>
      </w:pPr>
      <w:r w:rsidRPr="00E35B8D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چکیده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35B8D"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 xml:space="preserve">(فونت </w:t>
      </w:r>
      <w:r w:rsidRPr="00E35B8D">
        <w:rPr>
          <w:rFonts w:cs="B Nazanin"/>
          <w:b/>
          <w:bCs/>
          <w:color w:val="7030A0"/>
          <w:sz w:val="24"/>
          <w:szCs w:val="24"/>
          <w:lang w:bidi="fa-IR"/>
        </w:rPr>
        <w:t>B Nazanin</w:t>
      </w:r>
      <w:r w:rsidRPr="00E35B8D"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 xml:space="preserve"> و سایز 14، بر طبق سر تیترهای زیر برای یک مقاله اصیل پژوهشی)</w:t>
      </w:r>
    </w:p>
    <w:p w14:paraId="74AB830B" w14:textId="6BDD4553" w:rsidR="00C01CBC" w:rsidRDefault="00C01CBC" w:rsidP="00C01CBC">
      <w:pPr>
        <w:bidi/>
        <w:spacing w:after="0"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E35B8D">
        <w:rPr>
          <w:rFonts w:cs="B Nazanin" w:hint="cs"/>
          <w:b/>
          <w:bCs/>
          <w:sz w:val="24"/>
          <w:szCs w:val="24"/>
          <w:rtl/>
          <w:lang w:bidi="fa-IR"/>
        </w:rPr>
        <w:t>مقدمه: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لورم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ایپسوم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ساختگی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تولید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سادگی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نامفهوم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صنعت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چاپ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استفاده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طراحان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گرافیک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</w:t>
      </w:r>
      <w:r w:rsidRPr="00C01CBC">
        <w:rPr>
          <w:rFonts w:cs="B Nazanin"/>
          <w:sz w:val="24"/>
          <w:szCs w:val="24"/>
          <w:rtl/>
          <w:lang w:bidi="fa-IR"/>
        </w:rPr>
        <w:t xml:space="preserve">. </w:t>
      </w:r>
      <w:r w:rsidRPr="00C01CBC">
        <w:rPr>
          <w:rFonts w:cs="B Nazanin" w:hint="cs"/>
          <w:sz w:val="24"/>
          <w:szCs w:val="24"/>
          <w:rtl/>
          <w:lang w:bidi="fa-IR"/>
        </w:rPr>
        <w:t>چاپگرها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متون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بلکه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روزنامه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مجله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ستون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سطرآنچنان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لازم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برای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شرایط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فعلی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تکنولوژی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مورد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نیاز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کاربردهای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متنوع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هدف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بهبود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ابزارهای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کاربردی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="00584A68">
        <w:rPr>
          <w:rFonts w:cs="B Nazanin" w:hint="cs"/>
          <w:sz w:val="24"/>
          <w:szCs w:val="24"/>
          <w:rtl/>
          <w:lang w:bidi="fa-IR"/>
        </w:rPr>
        <w:t>می‌باشد</w:t>
      </w:r>
      <w:r w:rsidRPr="00C01CBC">
        <w:rPr>
          <w:rFonts w:cs="B Nazanin"/>
          <w:sz w:val="24"/>
          <w:szCs w:val="24"/>
          <w:rtl/>
          <w:lang w:bidi="fa-IR"/>
        </w:rPr>
        <w:t xml:space="preserve">. </w:t>
      </w:r>
      <w:r w:rsidR="00584A68">
        <w:rPr>
          <w:rFonts w:cs="B Nazanin" w:hint="cs"/>
          <w:sz w:val="24"/>
          <w:szCs w:val="24"/>
          <w:rtl/>
          <w:lang w:bidi="fa-IR"/>
        </w:rPr>
        <w:t>کتاب‌های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زیادی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شصت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درصد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گذشته،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حال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آینده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شناخت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فراوان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جامعه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متخصصان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را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="00584A68">
        <w:rPr>
          <w:rFonts w:cs="B Nazanin" w:hint="cs"/>
          <w:sz w:val="24"/>
          <w:szCs w:val="24"/>
          <w:rtl/>
          <w:lang w:bidi="fa-IR"/>
        </w:rPr>
        <w:t>می‌طلبد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="00E35B8D">
        <w:rPr>
          <w:rFonts w:cs="B Nazanin" w:hint="cs"/>
          <w:sz w:val="24"/>
          <w:szCs w:val="24"/>
          <w:rtl/>
          <w:lang w:bidi="fa-IR"/>
        </w:rPr>
        <w:t xml:space="preserve"> </w:t>
      </w:r>
      <w:r w:rsidR="00E35B8D" w:rsidRPr="00E35B8D">
        <w:rPr>
          <w:rFonts w:cs="B Nazanin" w:hint="cs"/>
          <w:color w:val="7030A0"/>
          <w:sz w:val="24"/>
          <w:szCs w:val="24"/>
          <w:rtl/>
          <w:lang w:bidi="fa-IR"/>
        </w:rPr>
        <w:t>(فاصله بین خطوط همه جا 1.5 خط است)</w:t>
      </w:r>
    </w:p>
    <w:p w14:paraId="12BDE2A0" w14:textId="7A203F31" w:rsidR="00C01CBC" w:rsidRDefault="00C01CBC" w:rsidP="00C01CBC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E35B8D">
        <w:rPr>
          <w:rFonts w:cs="B Nazanin" w:hint="cs"/>
          <w:b/>
          <w:bCs/>
          <w:sz w:val="24"/>
          <w:szCs w:val="24"/>
          <w:rtl/>
          <w:lang w:bidi="fa-IR"/>
        </w:rPr>
        <w:t>روش کار: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لورم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ایپسوم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ساختگی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تولید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سادگی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نامفهوم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صنعت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چاپ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استفاده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طراحان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گرافیک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</w:t>
      </w:r>
      <w:r w:rsidRPr="00C01CBC">
        <w:rPr>
          <w:rFonts w:cs="B Nazanin"/>
          <w:sz w:val="24"/>
          <w:szCs w:val="24"/>
          <w:rtl/>
          <w:lang w:bidi="fa-IR"/>
        </w:rPr>
        <w:t xml:space="preserve">. </w:t>
      </w:r>
      <w:r w:rsidRPr="00C01CBC">
        <w:rPr>
          <w:rFonts w:cs="B Nazanin" w:hint="cs"/>
          <w:sz w:val="24"/>
          <w:szCs w:val="24"/>
          <w:rtl/>
          <w:lang w:bidi="fa-IR"/>
        </w:rPr>
        <w:t>چاپگرها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متون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بلکه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روزنامه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مجله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ستون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سطرآنچنان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لازم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برای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شرایط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فعلی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تکنولوژی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مورد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نیاز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کاربردهای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متنوع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هدف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بهبود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ابزارهای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کاربردی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="00584A68">
        <w:rPr>
          <w:rFonts w:cs="B Nazanin" w:hint="cs"/>
          <w:sz w:val="24"/>
          <w:szCs w:val="24"/>
          <w:rtl/>
          <w:lang w:bidi="fa-IR"/>
        </w:rPr>
        <w:t>می‌باشد</w:t>
      </w:r>
      <w:r w:rsidRPr="00C01CBC">
        <w:rPr>
          <w:rFonts w:cs="B Nazanin"/>
          <w:sz w:val="24"/>
          <w:szCs w:val="24"/>
          <w:rtl/>
          <w:lang w:bidi="fa-IR"/>
        </w:rPr>
        <w:t xml:space="preserve">. </w:t>
      </w:r>
      <w:r w:rsidR="00584A68">
        <w:rPr>
          <w:rFonts w:cs="B Nazanin" w:hint="cs"/>
          <w:sz w:val="24"/>
          <w:szCs w:val="24"/>
          <w:rtl/>
          <w:lang w:bidi="fa-IR"/>
        </w:rPr>
        <w:t>کتاب‌های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زیادی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شصت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درصد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گذشته،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حال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آینده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شناخت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فراوان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جامعه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متخصصان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را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="00584A68">
        <w:rPr>
          <w:rFonts w:cs="B Nazanin" w:hint="cs"/>
          <w:sz w:val="24"/>
          <w:szCs w:val="24"/>
          <w:rtl/>
          <w:lang w:bidi="fa-IR"/>
        </w:rPr>
        <w:t>می‌طلبد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="00E35B8D" w:rsidRPr="00E35B8D">
        <w:rPr>
          <w:rFonts w:cs="B Nazanin" w:hint="cs"/>
          <w:color w:val="7030A0"/>
          <w:sz w:val="24"/>
          <w:szCs w:val="24"/>
          <w:rtl/>
          <w:lang w:bidi="fa-IR"/>
        </w:rPr>
        <w:t xml:space="preserve"> </w:t>
      </w:r>
      <w:r w:rsidR="00E35B8D" w:rsidRPr="00E35B8D">
        <w:rPr>
          <w:rFonts w:cs="B Nazanin" w:hint="cs"/>
          <w:color w:val="7030A0"/>
          <w:sz w:val="24"/>
          <w:szCs w:val="24"/>
          <w:rtl/>
          <w:lang w:bidi="fa-IR"/>
        </w:rPr>
        <w:t>(فاصله بین خطوط همه جا 1.5 خط است)</w:t>
      </w:r>
    </w:p>
    <w:p w14:paraId="576A1979" w14:textId="25FE0E0E" w:rsidR="00C01CBC" w:rsidRDefault="00C01CBC" w:rsidP="00C01CBC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E35B8D">
        <w:rPr>
          <w:rFonts w:cs="B Nazanin" w:hint="cs"/>
          <w:b/>
          <w:bCs/>
          <w:sz w:val="24"/>
          <w:szCs w:val="24"/>
          <w:rtl/>
          <w:lang w:bidi="fa-IR"/>
        </w:rPr>
        <w:t xml:space="preserve">نتایج: </w:t>
      </w:r>
      <w:r w:rsidRPr="00C01CBC">
        <w:rPr>
          <w:rFonts w:cs="B Nazanin" w:hint="cs"/>
          <w:sz w:val="24"/>
          <w:szCs w:val="24"/>
          <w:rtl/>
          <w:lang w:bidi="fa-IR"/>
        </w:rPr>
        <w:t>لورم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ایپسوم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ساختگی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تولید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سادگی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نامفهوم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صنعت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چاپ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استفاده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طراحان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گرافیک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</w:t>
      </w:r>
      <w:r w:rsidRPr="00C01CBC">
        <w:rPr>
          <w:rFonts w:cs="B Nazanin"/>
          <w:sz w:val="24"/>
          <w:szCs w:val="24"/>
          <w:rtl/>
          <w:lang w:bidi="fa-IR"/>
        </w:rPr>
        <w:t xml:space="preserve">. </w:t>
      </w:r>
      <w:r w:rsidRPr="00C01CBC">
        <w:rPr>
          <w:rFonts w:cs="B Nazanin" w:hint="cs"/>
          <w:sz w:val="24"/>
          <w:szCs w:val="24"/>
          <w:rtl/>
          <w:lang w:bidi="fa-IR"/>
        </w:rPr>
        <w:t>چاپگرها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متون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بلکه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روزنامه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مجله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ستون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سطرآنچنان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لازم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برای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شرایط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فعلی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تکنولوژی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مورد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نیاز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کاربردهای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متنوع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هدف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بهبود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ابزارهای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کاربردی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="00584A68">
        <w:rPr>
          <w:rFonts w:cs="B Nazanin" w:hint="cs"/>
          <w:sz w:val="24"/>
          <w:szCs w:val="24"/>
          <w:rtl/>
          <w:lang w:bidi="fa-IR"/>
        </w:rPr>
        <w:t>می‌باشد</w:t>
      </w:r>
      <w:r w:rsidRPr="00C01CBC">
        <w:rPr>
          <w:rFonts w:cs="B Nazanin"/>
          <w:sz w:val="24"/>
          <w:szCs w:val="24"/>
          <w:rtl/>
          <w:lang w:bidi="fa-IR"/>
        </w:rPr>
        <w:t xml:space="preserve">. </w:t>
      </w:r>
      <w:r w:rsidR="00584A68">
        <w:rPr>
          <w:rFonts w:cs="B Nazanin" w:hint="cs"/>
          <w:sz w:val="24"/>
          <w:szCs w:val="24"/>
          <w:rtl/>
          <w:lang w:bidi="fa-IR"/>
        </w:rPr>
        <w:t>کتاب‌های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زیادی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شصت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درصد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گذشته،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حال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آینده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شناخت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فراوان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جامعه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متخصصان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را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="00584A68">
        <w:rPr>
          <w:rFonts w:cs="B Nazanin" w:hint="cs"/>
          <w:sz w:val="24"/>
          <w:szCs w:val="24"/>
          <w:rtl/>
          <w:lang w:bidi="fa-IR"/>
        </w:rPr>
        <w:t>می‌طلبد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="00E35B8D" w:rsidRPr="00E35B8D">
        <w:rPr>
          <w:rFonts w:cs="B Nazanin" w:hint="cs"/>
          <w:color w:val="7030A0"/>
          <w:sz w:val="24"/>
          <w:szCs w:val="24"/>
          <w:rtl/>
          <w:lang w:bidi="fa-IR"/>
        </w:rPr>
        <w:t xml:space="preserve"> </w:t>
      </w:r>
      <w:r w:rsidR="00E35B8D" w:rsidRPr="00E35B8D">
        <w:rPr>
          <w:rFonts w:cs="B Nazanin" w:hint="cs"/>
          <w:color w:val="7030A0"/>
          <w:sz w:val="24"/>
          <w:szCs w:val="24"/>
          <w:rtl/>
          <w:lang w:bidi="fa-IR"/>
        </w:rPr>
        <w:t>(فاصله بین خطوط همه جا 1.5 خط است)</w:t>
      </w:r>
    </w:p>
    <w:p w14:paraId="0A296AB9" w14:textId="1034089A" w:rsidR="00C01CBC" w:rsidRDefault="00E35B8D" w:rsidP="00C01CBC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E35B8D">
        <w:rPr>
          <w:rFonts w:cs="B Nazanin" w:hint="cs"/>
          <w:b/>
          <w:bCs/>
          <w:sz w:val="24"/>
          <w:szCs w:val="24"/>
          <w:rtl/>
          <w:lang w:bidi="fa-IR"/>
        </w:rPr>
        <w:t>نتیجه گیری: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لورم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ایپسوم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ساختگی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تولید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سادگی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نامفهوم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صنعت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چاپ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استفاده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طراحان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گرافیک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</w:t>
      </w:r>
      <w:r w:rsidRPr="00C01CBC">
        <w:rPr>
          <w:rFonts w:cs="B Nazanin"/>
          <w:sz w:val="24"/>
          <w:szCs w:val="24"/>
          <w:rtl/>
          <w:lang w:bidi="fa-IR"/>
        </w:rPr>
        <w:t xml:space="preserve">. </w:t>
      </w:r>
      <w:r w:rsidRPr="00C01CBC">
        <w:rPr>
          <w:rFonts w:cs="B Nazanin" w:hint="cs"/>
          <w:sz w:val="24"/>
          <w:szCs w:val="24"/>
          <w:rtl/>
          <w:lang w:bidi="fa-IR"/>
        </w:rPr>
        <w:t>چاپگرها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متون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بلکه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روزنامه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مجله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ستون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سطرآنچنان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لازم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برای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شرایط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فعلی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تکنولوژی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مورد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نیاز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کاربردهای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متنوع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هدف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بهبود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ابزارهای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کاربردی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="00584A68">
        <w:rPr>
          <w:rFonts w:cs="B Nazanin" w:hint="cs"/>
          <w:sz w:val="24"/>
          <w:szCs w:val="24"/>
          <w:rtl/>
          <w:lang w:bidi="fa-IR"/>
        </w:rPr>
        <w:t>می‌باشد</w:t>
      </w:r>
      <w:r w:rsidRPr="00C01CBC">
        <w:rPr>
          <w:rFonts w:cs="B Nazanin"/>
          <w:sz w:val="24"/>
          <w:szCs w:val="24"/>
          <w:rtl/>
          <w:lang w:bidi="fa-IR"/>
        </w:rPr>
        <w:t xml:space="preserve">. </w:t>
      </w:r>
      <w:r w:rsidR="00584A68">
        <w:rPr>
          <w:rFonts w:cs="B Nazanin" w:hint="cs"/>
          <w:sz w:val="24"/>
          <w:szCs w:val="24"/>
          <w:rtl/>
          <w:lang w:bidi="fa-IR"/>
        </w:rPr>
        <w:t>کتاب‌های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زیادی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شصت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درصد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گذشته،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حال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آینده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شناخت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فراوان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جامعه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متخصصان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را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="00584A68">
        <w:rPr>
          <w:rFonts w:cs="B Nazanin" w:hint="cs"/>
          <w:sz w:val="24"/>
          <w:szCs w:val="24"/>
          <w:rtl/>
          <w:lang w:bidi="fa-IR"/>
        </w:rPr>
        <w:t>می‌طلبد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Pr="00E35B8D">
        <w:rPr>
          <w:rFonts w:cs="B Nazanin" w:hint="cs"/>
          <w:color w:val="7030A0"/>
          <w:sz w:val="24"/>
          <w:szCs w:val="24"/>
          <w:rtl/>
          <w:lang w:bidi="fa-IR"/>
        </w:rPr>
        <w:t xml:space="preserve"> </w:t>
      </w:r>
      <w:r w:rsidRPr="00E35B8D">
        <w:rPr>
          <w:rFonts w:cs="B Nazanin" w:hint="cs"/>
          <w:color w:val="7030A0"/>
          <w:sz w:val="24"/>
          <w:szCs w:val="24"/>
          <w:rtl/>
          <w:lang w:bidi="fa-IR"/>
        </w:rPr>
        <w:t>(فاصله بین خطوط همه جا 1.5 خط است)</w:t>
      </w:r>
    </w:p>
    <w:p w14:paraId="420973ED" w14:textId="74120993" w:rsidR="00E35B8D" w:rsidRDefault="00E35B8D" w:rsidP="00E35B8D">
      <w:pPr>
        <w:bidi/>
        <w:spacing w:after="0" w:line="360" w:lineRule="auto"/>
        <w:jc w:val="both"/>
        <w:rPr>
          <w:rFonts w:cs="B Nazanin"/>
          <w:color w:val="7030A0"/>
          <w:sz w:val="24"/>
          <w:szCs w:val="24"/>
          <w:rtl/>
          <w:lang w:bidi="fa-IR"/>
        </w:rPr>
      </w:pPr>
      <w:r w:rsidRPr="00E35B8D">
        <w:rPr>
          <w:rFonts w:cs="B Nazanin" w:hint="cs"/>
          <w:b/>
          <w:bCs/>
          <w:sz w:val="24"/>
          <w:szCs w:val="24"/>
          <w:rtl/>
          <w:lang w:bidi="fa-IR"/>
        </w:rPr>
        <w:t>کلمات کلیدی:</w:t>
      </w:r>
      <w:r>
        <w:rPr>
          <w:rFonts w:cs="B Nazanin" w:hint="cs"/>
          <w:sz w:val="24"/>
          <w:szCs w:val="24"/>
          <w:rtl/>
          <w:lang w:bidi="fa-IR"/>
        </w:rPr>
        <w:t xml:space="preserve"> کلمه کلیدی 1، کلمه کلیدی 2، کلمه کلیدی 3 </w:t>
      </w:r>
      <w:r w:rsidRPr="00E35B8D">
        <w:rPr>
          <w:rFonts w:cs="B Nazanin" w:hint="cs"/>
          <w:color w:val="7030A0"/>
          <w:sz w:val="24"/>
          <w:szCs w:val="24"/>
          <w:rtl/>
          <w:lang w:bidi="fa-IR"/>
        </w:rPr>
        <w:t>(ضروری است از 3 تا 10 کلمه کلیدی برای مقاله استفاده شود)</w:t>
      </w:r>
    </w:p>
    <w:p w14:paraId="73063A78" w14:textId="77777777" w:rsidR="00E35B8D" w:rsidRDefault="00E35B8D">
      <w:pPr>
        <w:rPr>
          <w:rFonts w:cs="B Nazanin"/>
          <w:color w:val="7030A0"/>
          <w:sz w:val="24"/>
          <w:szCs w:val="24"/>
          <w:rtl/>
          <w:lang w:bidi="fa-IR"/>
        </w:rPr>
      </w:pPr>
      <w:r>
        <w:rPr>
          <w:rFonts w:cs="B Nazanin"/>
          <w:color w:val="7030A0"/>
          <w:sz w:val="24"/>
          <w:szCs w:val="24"/>
          <w:rtl/>
          <w:lang w:bidi="fa-IR"/>
        </w:rPr>
        <w:br w:type="page"/>
      </w:r>
    </w:p>
    <w:p w14:paraId="237FACB9" w14:textId="3C6CE7FB" w:rsidR="00E35B8D" w:rsidRPr="00E35B8D" w:rsidRDefault="00E35B8D" w:rsidP="00E35B8D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E35B8D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مقدمه</w:t>
      </w:r>
    </w:p>
    <w:p w14:paraId="50FE075A" w14:textId="02D52CBD" w:rsidR="00E35B8D" w:rsidRDefault="00E35B8D" w:rsidP="00E35B8D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C01CBC">
        <w:rPr>
          <w:rFonts w:cs="B Nazanin" w:hint="cs"/>
          <w:sz w:val="24"/>
          <w:szCs w:val="24"/>
          <w:rtl/>
          <w:lang w:bidi="fa-IR"/>
        </w:rPr>
        <w:t>لورم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ایپسوم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ساختگی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تولید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سادگی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نامفهوم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صنعت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چاپ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استفاده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طراحان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گرافیک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</w:t>
      </w:r>
      <w:r w:rsidRPr="00C01CBC">
        <w:rPr>
          <w:rFonts w:cs="B Nazanin"/>
          <w:sz w:val="24"/>
          <w:szCs w:val="24"/>
          <w:rtl/>
          <w:lang w:bidi="fa-IR"/>
        </w:rPr>
        <w:t xml:space="preserve">. </w:t>
      </w:r>
      <w:r w:rsidRPr="00C01CBC">
        <w:rPr>
          <w:rFonts w:cs="B Nazanin" w:hint="cs"/>
          <w:sz w:val="24"/>
          <w:szCs w:val="24"/>
          <w:rtl/>
          <w:lang w:bidi="fa-IR"/>
        </w:rPr>
        <w:t>چاپگرها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متون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بلکه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روزنامه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مجله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ستون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سطرآنچنان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لازم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برای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شرایط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فعلی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تکنولوژی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مورد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نیاز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کاربردهای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متنوع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هدف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بهبود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ابزارهای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کاربردی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="00584A68">
        <w:rPr>
          <w:rFonts w:cs="B Nazanin" w:hint="cs"/>
          <w:sz w:val="24"/>
          <w:szCs w:val="24"/>
          <w:rtl/>
          <w:lang w:bidi="fa-IR"/>
        </w:rPr>
        <w:t>می‌باشد</w:t>
      </w:r>
      <w:r w:rsidRPr="00C01CBC">
        <w:rPr>
          <w:rFonts w:cs="B Nazanin"/>
          <w:sz w:val="24"/>
          <w:szCs w:val="24"/>
          <w:rtl/>
          <w:lang w:bidi="fa-IR"/>
        </w:rPr>
        <w:t xml:space="preserve">. </w:t>
      </w:r>
      <w:r w:rsidR="00584A68">
        <w:rPr>
          <w:rFonts w:cs="B Nazanin" w:hint="cs"/>
          <w:sz w:val="24"/>
          <w:szCs w:val="24"/>
          <w:rtl/>
          <w:lang w:bidi="fa-IR"/>
        </w:rPr>
        <w:t>کتاب‌های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زیادی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شصت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درصد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گذشته،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حال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آینده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شناخت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فراوان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جامعه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متخصصان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را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="00584A68">
        <w:rPr>
          <w:rFonts w:cs="B Nazanin" w:hint="cs"/>
          <w:sz w:val="24"/>
          <w:szCs w:val="24"/>
          <w:rtl/>
          <w:lang w:bidi="fa-IR"/>
        </w:rPr>
        <w:t>می‌طلبد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Pr="00E35B8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لورم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ایپسوم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ساختگی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تولید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سادگی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نامفهوم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صنعت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چاپ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استفاده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طراحان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گرافیک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</w:t>
      </w:r>
      <w:r w:rsidR="00FB3BDF">
        <w:rPr>
          <w:rFonts w:cs="B Nazanin" w:hint="cs"/>
          <w:sz w:val="24"/>
          <w:szCs w:val="24"/>
          <w:rtl/>
          <w:lang w:bidi="fa-IR"/>
        </w:rPr>
        <w:t xml:space="preserve"> (1-3)</w:t>
      </w:r>
      <w:r w:rsidRPr="00C01CBC">
        <w:rPr>
          <w:rFonts w:cs="B Nazanin"/>
          <w:sz w:val="24"/>
          <w:szCs w:val="24"/>
          <w:rtl/>
          <w:lang w:bidi="fa-IR"/>
        </w:rPr>
        <w:t xml:space="preserve">. </w:t>
      </w:r>
      <w:r w:rsidRPr="00C01CBC">
        <w:rPr>
          <w:rFonts w:cs="B Nazanin" w:hint="cs"/>
          <w:sz w:val="24"/>
          <w:szCs w:val="24"/>
          <w:rtl/>
          <w:lang w:bidi="fa-IR"/>
        </w:rPr>
        <w:t>چاپگرها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متون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بلکه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روزنامه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مجله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ستون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سطرآنچنان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لازم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برای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شرایط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فعلی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تکنولوژی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مورد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نیاز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کاربردهای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متنوع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هدف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بهبود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ابزارهای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کاربردی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="00584A68">
        <w:rPr>
          <w:rFonts w:cs="B Nazanin" w:hint="cs"/>
          <w:sz w:val="24"/>
          <w:szCs w:val="24"/>
          <w:rtl/>
          <w:lang w:bidi="fa-IR"/>
        </w:rPr>
        <w:t>می‌باشد</w:t>
      </w:r>
      <w:r w:rsidRPr="00C01CBC">
        <w:rPr>
          <w:rFonts w:cs="B Nazanin"/>
          <w:sz w:val="24"/>
          <w:szCs w:val="24"/>
          <w:rtl/>
          <w:lang w:bidi="fa-IR"/>
        </w:rPr>
        <w:t xml:space="preserve">. </w:t>
      </w:r>
      <w:r w:rsidR="00584A68">
        <w:rPr>
          <w:rFonts w:cs="B Nazanin" w:hint="cs"/>
          <w:sz w:val="24"/>
          <w:szCs w:val="24"/>
          <w:rtl/>
          <w:lang w:bidi="fa-IR"/>
        </w:rPr>
        <w:t>کتاب‌های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زیادی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شصت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درصد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گذشته،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حال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آینده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شناخت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فراوان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جامعه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متخصصان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را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="00584A68">
        <w:rPr>
          <w:rFonts w:cs="B Nazanin" w:hint="cs"/>
          <w:sz w:val="24"/>
          <w:szCs w:val="24"/>
          <w:rtl/>
          <w:lang w:bidi="fa-IR"/>
        </w:rPr>
        <w:t>می‌طلبد</w:t>
      </w:r>
      <w:r w:rsidR="00FB3BDF">
        <w:rPr>
          <w:rFonts w:cs="B Nazanin" w:hint="cs"/>
          <w:sz w:val="24"/>
          <w:szCs w:val="24"/>
          <w:rtl/>
          <w:lang w:bidi="fa-IR"/>
        </w:rPr>
        <w:t xml:space="preserve"> (2)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3AD9F98C" w14:textId="7EEC880F" w:rsidR="00E35B8D" w:rsidRDefault="00E35B8D" w:rsidP="00E35B8D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C01CBC">
        <w:rPr>
          <w:rFonts w:cs="B Nazanin" w:hint="cs"/>
          <w:sz w:val="24"/>
          <w:szCs w:val="24"/>
          <w:rtl/>
          <w:lang w:bidi="fa-IR"/>
        </w:rPr>
        <w:t>لورم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ایپسوم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ساختگی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تولید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سادگی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نامفهوم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صنعت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چاپ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استفاده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طراحان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گرافیک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</w:t>
      </w:r>
      <w:r w:rsidRPr="00C01CBC">
        <w:rPr>
          <w:rFonts w:cs="B Nazanin"/>
          <w:sz w:val="24"/>
          <w:szCs w:val="24"/>
          <w:rtl/>
          <w:lang w:bidi="fa-IR"/>
        </w:rPr>
        <w:t xml:space="preserve">. </w:t>
      </w:r>
      <w:r w:rsidRPr="00C01CBC">
        <w:rPr>
          <w:rFonts w:cs="B Nazanin" w:hint="cs"/>
          <w:sz w:val="24"/>
          <w:szCs w:val="24"/>
          <w:rtl/>
          <w:lang w:bidi="fa-IR"/>
        </w:rPr>
        <w:t>چاپگرها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متون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بلکه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روزنامه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مجله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ستون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سطرآنچنان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لازم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برای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شرایط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فعلی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تکنولوژی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مورد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نیاز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کاربردهای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متنوع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هدف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بهبود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ابزارهای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کاربردی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="00584A68">
        <w:rPr>
          <w:rFonts w:cs="B Nazanin" w:hint="cs"/>
          <w:sz w:val="24"/>
          <w:szCs w:val="24"/>
          <w:rtl/>
          <w:lang w:bidi="fa-IR"/>
        </w:rPr>
        <w:t>می‌باشد</w:t>
      </w:r>
      <w:r w:rsidRPr="00C01CBC">
        <w:rPr>
          <w:rFonts w:cs="B Nazanin"/>
          <w:sz w:val="24"/>
          <w:szCs w:val="24"/>
          <w:rtl/>
          <w:lang w:bidi="fa-IR"/>
        </w:rPr>
        <w:t xml:space="preserve">. </w:t>
      </w:r>
      <w:r w:rsidR="00584A68">
        <w:rPr>
          <w:rFonts w:cs="B Nazanin" w:hint="cs"/>
          <w:sz w:val="24"/>
          <w:szCs w:val="24"/>
          <w:rtl/>
          <w:lang w:bidi="fa-IR"/>
        </w:rPr>
        <w:t>کتاب‌های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زیادی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شصت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درصد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گذشته،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حال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آینده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شناخت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فراوان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جامعه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متخصصان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را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="00584A68">
        <w:rPr>
          <w:rFonts w:cs="B Nazanin" w:hint="cs"/>
          <w:sz w:val="24"/>
          <w:szCs w:val="24"/>
          <w:rtl/>
          <w:lang w:bidi="fa-IR"/>
        </w:rPr>
        <w:t>می‌طلبد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Pr="00E35B8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لورم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ایپسوم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ساختگی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تولید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سادگی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نامفهوم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صنعت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چاپ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استفاده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طراحان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گرافیک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</w:t>
      </w:r>
      <w:r w:rsidR="00FB3BDF">
        <w:rPr>
          <w:rFonts w:cs="B Nazanin" w:hint="cs"/>
          <w:sz w:val="24"/>
          <w:szCs w:val="24"/>
          <w:rtl/>
          <w:lang w:bidi="fa-IR"/>
        </w:rPr>
        <w:t xml:space="preserve"> (4)</w:t>
      </w:r>
      <w:r w:rsidRPr="00C01CBC">
        <w:rPr>
          <w:rFonts w:cs="B Nazanin"/>
          <w:sz w:val="24"/>
          <w:szCs w:val="24"/>
          <w:rtl/>
          <w:lang w:bidi="fa-IR"/>
        </w:rPr>
        <w:t xml:space="preserve">. </w:t>
      </w:r>
      <w:r w:rsidRPr="00C01CBC">
        <w:rPr>
          <w:rFonts w:cs="B Nazanin" w:hint="cs"/>
          <w:sz w:val="24"/>
          <w:szCs w:val="24"/>
          <w:rtl/>
          <w:lang w:bidi="fa-IR"/>
        </w:rPr>
        <w:t>چاپگرها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متون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بلکه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روزنامه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مجله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ستون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سطرآنچنان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لازم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برای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شرایط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فعلی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تکنولوژی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مورد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نیاز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کاربردهای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متنوع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هدف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بهبود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ابزارهای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کاربردی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="00584A68">
        <w:rPr>
          <w:rFonts w:cs="B Nazanin" w:hint="cs"/>
          <w:sz w:val="24"/>
          <w:szCs w:val="24"/>
          <w:rtl/>
          <w:lang w:bidi="fa-IR"/>
        </w:rPr>
        <w:t>می‌باشد</w:t>
      </w:r>
      <w:r w:rsidRPr="00C01CBC">
        <w:rPr>
          <w:rFonts w:cs="B Nazanin"/>
          <w:sz w:val="24"/>
          <w:szCs w:val="24"/>
          <w:rtl/>
          <w:lang w:bidi="fa-IR"/>
        </w:rPr>
        <w:t xml:space="preserve">. </w:t>
      </w:r>
      <w:r w:rsidR="00584A68">
        <w:rPr>
          <w:rFonts w:cs="B Nazanin" w:hint="cs"/>
          <w:sz w:val="24"/>
          <w:szCs w:val="24"/>
          <w:rtl/>
          <w:lang w:bidi="fa-IR"/>
        </w:rPr>
        <w:t>کتاب‌های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زیادی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شصت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درصد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گذشته،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حال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آینده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شناخت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فراوان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جامعه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متخصصان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را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="00584A68">
        <w:rPr>
          <w:rFonts w:cs="B Nazanin" w:hint="cs"/>
          <w:sz w:val="24"/>
          <w:szCs w:val="24"/>
          <w:rtl/>
          <w:lang w:bidi="fa-IR"/>
        </w:rPr>
        <w:t>می‌طلبد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0CB34CDB" w14:textId="23A07369" w:rsidR="00E35B8D" w:rsidRPr="00E35B8D" w:rsidRDefault="00E35B8D" w:rsidP="00E35B8D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E35B8D">
        <w:rPr>
          <w:rFonts w:cs="B Nazanin" w:hint="cs"/>
          <w:b/>
          <w:bCs/>
          <w:sz w:val="24"/>
          <w:szCs w:val="24"/>
          <w:rtl/>
          <w:lang w:bidi="fa-IR"/>
        </w:rPr>
        <w:t>روش کار</w:t>
      </w:r>
    </w:p>
    <w:p w14:paraId="47A86E68" w14:textId="2E432DF8" w:rsidR="00E35B8D" w:rsidRDefault="00E35B8D" w:rsidP="00E35B8D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C01CBC">
        <w:rPr>
          <w:rFonts w:cs="B Nazanin" w:hint="cs"/>
          <w:sz w:val="24"/>
          <w:szCs w:val="24"/>
          <w:rtl/>
          <w:lang w:bidi="fa-IR"/>
        </w:rPr>
        <w:t>لورم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ایپسوم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ساختگی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تولید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سادگی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نامفهوم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صنعت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چاپ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استفاده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طراحان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گرافیک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</w:t>
      </w:r>
      <w:r w:rsidRPr="00C01CBC">
        <w:rPr>
          <w:rFonts w:cs="B Nazanin"/>
          <w:sz w:val="24"/>
          <w:szCs w:val="24"/>
          <w:rtl/>
          <w:lang w:bidi="fa-IR"/>
        </w:rPr>
        <w:t xml:space="preserve">. </w:t>
      </w:r>
      <w:r w:rsidRPr="00C01CBC">
        <w:rPr>
          <w:rFonts w:cs="B Nazanin" w:hint="cs"/>
          <w:sz w:val="24"/>
          <w:szCs w:val="24"/>
          <w:rtl/>
          <w:lang w:bidi="fa-IR"/>
        </w:rPr>
        <w:t>چاپگرها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متون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بلکه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روزنامه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مجله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ستون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سطرآنچنان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لازم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برای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شرایط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فعلی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تکنولوژی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مورد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نیاز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کاربردهای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متنوع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هدف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بهبود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ابزارهای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کاربردی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="00584A68">
        <w:rPr>
          <w:rFonts w:cs="B Nazanin" w:hint="cs"/>
          <w:sz w:val="24"/>
          <w:szCs w:val="24"/>
          <w:rtl/>
          <w:lang w:bidi="fa-IR"/>
        </w:rPr>
        <w:t>می‌باشد</w:t>
      </w:r>
      <w:r w:rsidRPr="00C01CBC">
        <w:rPr>
          <w:rFonts w:cs="B Nazanin"/>
          <w:sz w:val="24"/>
          <w:szCs w:val="24"/>
          <w:rtl/>
          <w:lang w:bidi="fa-IR"/>
        </w:rPr>
        <w:t xml:space="preserve">. </w:t>
      </w:r>
      <w:r w:rsidR="00584A68">
        <w:rPr>
          <w:rFonts w:cs="B Nazanin" w:hint="cs"/>
          <w:sz w:val="24"/>
          <w:szCs w:val="24"/>
          <w:rtl/>
          <w:lang w:bidi="fa-IR"/>
        </w:rPr>
        <w:t>کتاب‌های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زیادی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شصت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درصد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گذشته،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حال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آینده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شناخت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فراوان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جامعه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متخصصان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را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="00584A68">
        <w:rPr>
          <w:rFonts w:cs="B Nazanin" w:hint="cs"/>
          <w:sz w:val="24"/>
          <w:szCs w:val="24"/>
          <w:rtl/>
          <w:lang w:bidi="fa-IR"/>
        </w:rPr>
        <w:t>می‌طلبد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6907D598" w14:textId="5518450E" w:rsidR="00E35B8D" w:rsidRDefault="00E35B8D" w:rsidP="00E35B8D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C01CBC">
        <w:rPr>
          <w:rFonts w:cs="B Nazanin" w:hint="cs"/>
          <w:sz w:val="24"/>
          <w:szCs w:val="24"/>
          <w:rtl/>
          <w:lang w:bidi="fa-IR"/>
        </w:rPr>
        <w:t>لورم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ایپسوم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ساختگی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تولید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سادگی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نامفهوم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صنعت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چاپ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استفاده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طراحان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گرافیک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</w:t>
      </w:r>
      <w:r w:rsidRPr="00C01CBC">
        <w:rPr>
          <w:rFonts w:cs="B Nazanin"/>
          <w:sz w:val="24"/>
          <w:szCs w:val="24"/>
          <w:rtl/>
          <w:lang w:bidi="fa-IR"/>
        </w:rPr>
        <w:t xml:space="preserve">. </w:t>
      </w:r>
      <w:r w:rsidRPr="00C01CBC">
        <w:rPr>
          <w:rFonts w:cs="B Nazanin" w:hint="cs"/>
          <w:sz w:val="24"/>
          <w:szCs w:val="24"/>
          <w:rtl/>
          <w:lang w:bidi="fa-IR"/>
        </w:rPr>
        <w:t>چاپگرها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متون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بلکه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روزنامه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مجله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ستون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سطرآنچنان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لازم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برای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شرایط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فعلی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تکنولوژی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مورد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نیاز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کاربردهای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متنوع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هدف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بهبود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ابزارهای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کاربردی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="00584A68">
        <w:rPr>
          <w:rFonts w:cs="B Nazanin" w:hint="cs"/>
          <w:sz w:val="24"/>
          <w:szCs w:val="24"/>
          <w:rtl/>
          <w:lang w:bidi="fa-IR"/>
        </w:rPr>
        <w:t>می‌باشد</w:t>
      </w:r>
      <w:r w:rsidRPr="00C01CBC">
        <w:rPr>
          <w:rFonts w:cs="B Nazanin"/>
          <w:sz w:val="24"/>
          <w:szCs w:val="24"/>
          <w:rtl/>
          <w:lang w:bidi="fa-IR"/>
        </w:rPr>
        <w:t xml:space="preserve">. </w:t>
      </w:r>
      <w:r w:rsidR="00584A68">
        <w:rPr>
          <w:rFonts w:cs="B Nazanin" w:hint="cs"/>
          <w:sz w:val="24"/>
          <w:szCs w:val="24"/>
          <w:rtl/>
          <w:lang w:bidi="fa-IR"/>
        </w:rPr>
        <w:t>کتاب‌های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زیادی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شصت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درصد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گذشته،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حال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آینده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شناخت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فراوان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جامعه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متخصصان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را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="00584A68">
        <w:rPr>
          <w:rFonts w:cs="B Nazanin" w:hint="cs"/>
          <w:sz w:val="24"/>
          <w:szCs w:val="24"/>
          <w:rtl/>
          <w:lang w:bidi="fa-IR"/>
        </w:rPr>
        <w:t>می‌طلبد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3547BA77" w14:textId="11C9AD1D" w:rsidR="00E35B8D" w:rsidRPr="00E35B8D" w:rsidRDefault="00E35B8D" w:rsidP="00E35B8D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E35B8D">
        <w:rPr>
          <w:rFonts w:cs="B Nazanin" w:hint="cs"/>
          <w:b/>
          <w:bCs/>
          <w:sz w:val="24"/>
          <w:szCs w:val="24"/>
          <w:rtl/>
          <w:lang w:bidi="fa-IR"/>
        </w:rPr>
        <w:t>نتایج</w:t>
      </w:r>
    </w:p>
    <w:p w14:paraId="1BC93A2E" w14:textId="292AB35D" w:rsidR="00E35B8D" w:rsidRDefault="00E35B8D" w:rsidP="00E35B8D">
      <w:pPr>
        <w:bidi/>
        <w:spacing w:after="0" w:line="360" w:lineRule="auto"/>
        <w:jc w:val="both"/>
        <w:rPr>
          <w:rFonts w:cs="B Nazanin"/>
          <w:sz w:val="24"/>
          <w:szCs w:val="24"/>
          <w:lang w:bidi="fa-IR"/>
        </w:rPr>
      </w:pPr>
      <w:r w:rsidRPr="00C01CBC">
        <w:rPr>
          <w:rFonts w:cs="B Nazanin" w:hint="cs"/>
          <w:sz w:val="24"/>
          <w:szCs w:val="24"/>
          <w:rtl/>
          <w:lang w:bidi="fa-IR"/>
        </w:rPr>
        <w:t>لورم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ایپسوم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ساختگی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تولید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سادگی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نامفهوم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صنعت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چاپ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استفاده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طراحان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گرافیک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</w:t>
      </w:r>
      <w:r w:rsidRPr="00C01CBC">
        <w:rPr>
          <w:rFonts w:cs="B Nazanin"/>
          <w:sz w:val="24"/>
          <w:szCs w:val="24"/>
          <w:rtl/>
          <w:lang w:bidi="fa-IR"/>
        </w:rPr>
        <w:t xml:space="preserve">. </w:t>
      </w:r>
      <w:r w:rsidRPr="00C01CBC">
        <w:rPr>
          <w:rFonts w:cs="B Nazanin" w:hint="cs"/>
          <w:sz w:val="24"/>
          <w:szCs w:val="24"/>
          <w:rtl/>
          <w:lang w:bidi="fa-IR"/>
        </w:rPr>
        <w:t>چاپگرها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متون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بلکه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روزنامه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مجله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ستون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سطرآنچنان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لازم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برای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شرایط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فعلی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تکنولوژی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مورد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نیاز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کاربردهای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متنوع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هدف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بهبود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ابزارهای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lastRenderedPageBreak/>
        <w:t>کاربردی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="00584A68">
        <w:rPr>
          <w:rFonts w:cs="B Nazanin" w:hint="cs"/>
          <w:sz w:val="24"/>
          <w:szCs w:val="24"/>
          <w:rtl/>
          <w:lang w:bidi="fa-IR"/>
        </w:rPr>
        <w:t>می‌باشد</w:t>
      </w:r>
      <w:r w:rsidRPr="00C01CBC">
        <w:rPr>
          <w:rFonts w:cs="B Nazanin"/>
          <w:sz w:val="24"/>
          <w:szCs w:val="24"/>
          <w:rtl/>
          <w:lang w:bidi="fa-IR"/>
        </w:rPr>
        <w:t xml:space="preserve">. </w:t>
      </w:r>
      <w:r w:rsidR="00584A68">
        <w:rPr>
          <w:rFonts w:cs="B Nazanin" w:hint="cs"/>
          <w:sz w:val="24"/>
          <w:szCs w:val="24"/>
          <w:rtl/>
          <w:lang w:bidi="fa-IR"/>
        </w:rPr>
        <w:t>کتاب‌های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زیادی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شصت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درصد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گذشته،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حال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آینده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شناخت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فراوان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جامعه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متخصصان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را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="00584A68">
        <w:rPr>
          <w:rFonts w:cs="B Nazanin" w:hint="cs"/>
          <w:sz w:val="24"/>
          <w:szCs w:val="24"/>
          <w:rtl/>
          <w:lang w:bidi="fa-IR"/>
        </w:rPr>
        <w:t>می‌طلبد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Pr="00E35B8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لورم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ایپسوم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ساختگی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تولید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سادگی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نامفهوم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صنعت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چاپ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استفاده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طراحان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گرافیک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</w:t>
      </w:r>
      <w:r w:rsidRPr="00C01CBC">
        <w:rPr>
          <w:rFonts w:cs="B Nazanin"/>
          <w:sz w:val="24"/>
          <w:szCs w:val="24"/>
          <w:rtl/>
          <w:lang w:bidi="fa-IR"/>
        </w:rPr>
        <w:t xml:space="preserve">. </w:t>
      </w:r>
      <w:r w:rsidRPr="00C01CBC">
        <w:rPr>
          <w:rFonts w:cs="B Nazanin" w:hint="cs"/>
          <w:sz w:val="24"/>
          <w:szCs w:val="24"/>
          <w:rtl/>
          <w:lang w:bidi="fa-IR"/>
        </w:rPr>
        <w:t>چاپگرها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متون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بلکه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روزنامه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مجله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ستون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سطرآنچنان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لازم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برای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شرایط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فعلی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تکنولوژی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مورد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نیاز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کاربردهای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متنوع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هدف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بهبود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ابزارهای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کاربردی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="00584A68">
        <w:rPr>
          <w:rFonts w:cs="B Nazanin" w:hint="cs"/>
          <w:sz w:val="24"/>
          <w:szCs w:val="24"/>
          <w:rtl/>
          <w:lang w:bidi="fa-IR"/>
        </w:rPr>
        <w:t>می‌باشد</w:t>
      </w:r>
      <w:r w:rsidRPr="00C01CBC">
        <w:rPr>
          <w:rFonts w:cs="B Nazanin"/>
          <w:sz w:val="24"/>
          <w:szCs w:val="24"/>
          <w:rtl/>
          <w:lang w:bidi="fa-IR"/>
        </w:rPr>
        <w:t xml:space="preserve">. </w:t>
      </w:r>
      <w:r w:rsidR="00584A68">
        <w:rPr>
          <w:rFonts w:cs="B Nazanin" w:hint="cs"/>
          <w:sz w:val="24"/>
          <w:szCs w:val="24"/>
          <w:rtl/>
          <w:lang w:bidi="fa-IR"/>
        </w:rPr>
        <w:t>کتاب‌های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زیادی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شصت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درصد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گذشته،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حال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آینده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شناخت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فراوان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جامعه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متخصصان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را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="00584A68">
        <w:rPr>
          <w:rFonts w:cs="B Nazanin" w:hint="cs"/>
          <w:sz w:val="24"/>
          <w:szCs w:val="24"/>
          <w:rtl/>
          <w:lang w:bidi="fa-IR"/>
        </w:rPr>
        <w:t>می‌طلبد (جدول 1</w:t>
      </w:r>
      <w:r w:rsidR="006A5AFA">
        <w:rPr>
          <w:rFonts w:cs="B Nazanin" w:hint="cs"/>
          <w:sz w:val="24"/>
          <w:szCs w:val="24"/>
          <w:rtl/>
          <w:lang w:bidi="fa-IR"/>
        </w:rPr>
        <w:t xml:space="preserve"> و تصویر 1</w:t>
      </w:r>
      <w:r w:rsidR="00584A68">
        <w:rPr>
          <w:rFonts w:cs="B Nazanin" w:hint="cs"/>
          <w:sz w:val="24"/>
          <w:szCs w:val="24"/>
          <w:rtl/>
          <w:lang w:bidi="fa-IR"/>
        </w:rPr>
        <w:t>)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5132ED61" w14:textId="34B90C42" w:rsidR="00584A68" w:rsidRDefault="00584A68" w:rsidP="00B74133">
      <w:pPr>
        <w:bidi/>
        <w:spacing w:after="0" w:line="360" w:lineRule="auto"/>
        <w:jc w:val="both"/>
        <w:rPr>
          <w:rFonts w:cs="B Nazanin"/>
          <w:sz w:val="24"/>
          <w:szCs w:val="24"/>
          <w:lang w:bidi="fa-IR"/>
        </w:rPr>
      </w:pPr>
      <w:r w:rsidRPr="00B74133">
        <w:rPr>
          <w:rFonts w:cs="B Nazanin" w:hint="cs"/>
          <w:b/>
          <w:bCs/>
          <w:sz w:val="24"/>
          <w:szCs w:val="24"/>
          <w:rtl/>
          <w:lang w:bidi="fa-IR"/>
        </w:rPr>
        <w:t>جدول 1.</w:t>
      </w:r>
      <w:r>
        <w:rPr>
          <w:rFonts w:cs="B Nazanin" w:hint="cs"/>
          <w:sz w:val="24"/>
          <w:szCs w:val="24"/>
          <w:rtl/>
          <w:lang w:bidi="fa-IR"/>
        </w:rPr>
        <w:t xml:space="preserve"> عنوان جدول </w:t>
      </w:r>
      <w:r w:rsidRPr="00B74133">
        <w:rPr>
          <w:rFonts w:cs="B Nazanin" w:hint="cs"/>
          <w:color w:val="7030A0"/>
          <w:sz w:val="24"/>
          <w:szCs w:val="24"/>
          <w:rtl/>
          <w:lang w:bidi="fa-IR"/>
        </w:rPr>
        <w:t xml:space="preserve">(عنوان در بالای جدول قرار </w:t>
      </w:r>
      <w:r w:rsidR="00997074">
        <w:rPr>
          <w:rFonts w:cs="B Nazanin" w:hint="cs"/>
          <w:color w:val="7030A0"/>
          <w:sz w:val="24"/>
          <w:szCs w:val="24"/>
          <w:rtl/>
          <w:lang w:bidi="fa-IR"/>
        </w:rPr>
        <w:t>می‌گیرد</w:t>
      </w:r>
      <w:r w:rsidRPr="00B74133">
        <w:rPr>
          <w:rFonts w:cs="B Nazanin" w:hint="cs"/>
          <w:color w:val="7030A0"/>
          <w:sz w:val="24"/>
          <w:szCs w:val="24"/>
          <w:rtl/>
          <w:lang w:bidi="fa-IR"/>
        </w:rPr>
        <w:t xml:space="preserve">. </w:t>
      </w:r>
      <w:r w:rsidR="00997074">
        <w:rPr>
          <w:rFonts w:cs="B Nazanin" w:hint="cs"/>
          <w:color w:val="7030A0"/>
          <w:sz w:val="24"/>
          <w:szCs w:val="24"/>
          <w:rtl/>
          <w:lang w:bidi="fa-IR"/>
        </w:rPr>
        <w:t>حتماً</w:t>
      </w:r>
      <w:r w:rsidRPr="00B74133">
        <w:rPr>
          <w:rFonts w:cs="B Nazanin" w:hint="cs"/>
          <w:color w:val="7030A0"/>
          <w:sz w:val="24"/>
          <w:szCs w:val="24"/>
          <w:rtl/>
          <w:lang w:bidi="fa-IR"/>
        </w:rPr>
        <w:t xml:space="preserve"> باستی در متن مقاله به جداول و تصاویر استفاده شده</w:t>
      </w:r>
      <w:r w:rsidR="00B74133" w:rsidRPr="00B74133">
        <w:rPr>
          <w:rFonts w:cs="B Nazanin" w:hint="cs"/>
          <w:color w:val="7030A0"/>
          <w:sz w:val="24"/>
          <w:szCs w:val="24"/>
          <w:rtl/>
          <w:lang w:bidi="fa-IR"/>
        </w:rPr>
        <w:t xml:space="preserve"> ارجاع داده شود.</w:t>
      </w:r>
      <w:r w:rsidRPr="00B74133">
        <w:rPr>
          <w:rFonts w:cs="B Nazanin" w:hint="cs"/>
          <w:color w:val="7030A0"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74133" w14:paraId="3C298516" w14:textId="77777777" w:rsidTr="00B74133">
        <w:tc>
          <w:tcPr>
            <w:tcW w:w="2337" w:type="dxa"/>
          </w:tcPr>
          <w:p w14:paraId="613FC331" w14:textId="00B0282A" w:rsidR="00B74133" w:rsidRPr="006A5AFA" w:rsidRDefault="00B74133" w:rsidP="00584A68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A5A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 w:rsidRPr="006A5AFA">
              <w:rPr>
                <w:rFonts w:cs="B Nazanin"/>
                <w:b/>
                <w:bCs/>
                <w:sz w:val="24"/>
                <w:szCs w:val="24"/>
                <w:lang w:bidi="fa-IR"/>
              </w:rPr>
              <w:t>A</w:t>
            </w:r>
          </w:p>
        </w:tc>
        <w:tc>
          <w:tcPr>
            <w:tcW w:w="2337" w:type="dxa"/>
          </w:tcPr>
          <w:p w14:paraId="66300F0B" w14:textId="2136FADE" w:rsidR="00B74133" w:rsidRPr="006A5AFA" w:rsidRDefault="00B74133" w:rsidP="00B74133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5A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 w:rsidRPr="006A5AFA">
              <w:rPr>
                <w:rFonts w:cs="B Nazanin"/>
                <w:b/>
                <w:bCs/>
                <w:sz w:val="24"/>
                <w:szCs w:val="24"/>
                <w:lang w:bidi="fa-IR"/>
              </w:rPr>
              <w:t>B</w:t>
            </w:r>
          </w:p>
        </w:tc>
        <w:tc>
          <w:tcPr>
            <w:tcW w:w="2338" w:type="dxa"/>
          </w:tcPr>
          <w:p w14:paraId="5CBE123B" w14:textId="7F9BA76C" w:rsidR="00B74133" w:rsidRPr="006A5AFA" w:rsidRDefault="00B74133" w:rsidP="00B74133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5A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 w:rsidRPr="006A5AFA">
              <w:rPr>
                <w:rFonts w:cs="B Nazanin"/>
                <w:b/>
                <w:bCs/>
                <w:sz w:val="24"/>
                <w:szCs w:val="24"/>
                <w:lang w:bidi="fa-IR"/>
              </w:rPr>
              <w:t>C</w:t>
            </w:r>
          </w:p>
        </w:tc>
        <w:tc>
          <w:tcPr>
            <w:tcW w:w="2338" w:type="dxa"/>
          </w:tcPr>
          <w:p w14:paraId="02CE373B" w14:textId="007D320E" w:rsidR="00B74133" w:rsidRPr="006A5AFA" w:rsidRDefault="00B74133" w:rsidP="00B74133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5A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 w:rsidRPr="006A5AFA">
              <w:rPr>
                <w:rFonts w:cs="B Nazanin"/>
                <w:b/>
                <w:bCs/>
                <w:sz w:val="24"/>
                <w:szCs w:val="24"/>
                <w:lang w:bidi="fa-IR"/>
              </w:rPr>
              <w:t>D</w:t>
            </w:r>
          </w:p>
        </w:tc>
      </w:tr>
      <w:tr w:rsidR="00B74133" w14:paraId="13A157FE" w14:textId="77777777" w:rsidTr="00B74133">
        <w:tc>
          <w:tcPr>
            <w:tcW w:w="2337" w:type="dxa"/>
          </w:tcPr>
          <w:p w14:paraId="1FE36EBE" w14:textId="7BBF07DE" w:rsidR="00B74133" w:rsidRPr="006A5AFA" w:rsidRDefault="00B74133" w:rsidP="00584A68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5A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 1</w:t>
            </w:r>
          </w:p>
        </w:tc>
        <w:tc>
          <w:tcPr>
            <w:tcW w:w="2337" w:type="dxa"/>
          </w:tcPr>
          <w:p w14:paraId="731C4005" w14:textId="6A48EBBD" w:rsidR="00B74133" w:rsidRDefault="00B74133" w:rsidP="00584A6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A</w:t>
            </w:r>
          </w:p>
        </w:tc>
        <w:tc>
          <w:tcPr>
            <w:tcW w:w="2338" w:type="dxa"/>
          </w:tcPr>
          <w:p w14:paraId="1DD0E738" w14:textId="0A88AB92" w:rsidR="00B74133" w:rsidRDefault="00B74133" w:rsidP="00584A6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B</w:t>
            </w:r>
          </w:p>
        </w:tc>
        <w:tc>
          <w:tcPr>
            <w:tcW w:w="2338" w:type="dxa"/>
          </w:tcPr>
          <w:p w14:paraId="72431C4B" w14:textId="382AC7D2" w:rsidR="00B74133" w:rsidRDefault="00B74133" w:rsidP="00584A6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C</w:t>
            </w:r>
          </w:p>
        </w:tc>
      </w:tr>
      <w:tr w:rsidR="00B74133" w14:paraId="1A96B1F4" w14:textId="77777777" w:rsidTr="00B74133">
        <w:tc>
          <w:tcPr>
            <w:tcW w:w="2337" w:type="dxa"/>
          </w:tcPr>
          <w:p w14:paraId="2FB970BC" w14:textId="4011146A" w:rsidR="00B74133" w:rsidRPr="006A5AFA" w:rsidRDefault="00B74133" w:rsidP="00584A68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5A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 2</w:t>
            </w:r>
          </w:p>
        </w:tc>
        <w:tc>
          <w:tcPr>
            <w:tcW w:w="2337" w:type="dxa"/>
          </w:tcPr>
          <w:p w14:paraId="78269E61" w14:textId="5C409D94" w:rsidR="00B74133" w:rsidRDefault="00B74133" w:rsidP="00584A6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C</w:t>
            </w:r>
          </w:p>
        </w:tc>
        <w:tc>
          <w:tcPr>
            <w:tcW w:w="2338" w:type="dxa"/>
          </w:tcPr>
          <w:p w14:paraId="7C96F761" w14:textId="35EA0BE3" w:rsidR="00B74133" w:rsidRDefault="00B74133" w:rsidP="00584A6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E</w:t>
            </w:r>
          </w:p>
        </w:tc>
        <w:tc>
          <w:tcPr>
            <w:tcW w:w="2338" w:type="dxa"/>
          </w:tcPr>
          <w:p w14:paraId="469D4617" w14:textId="6ED6C420" w:rsidR="00B74133" w:rsidRDefault="00B74133" w:rsidP="00584A6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F</w:t>
            </w:r>
          </w:p>
        </w:tc>
      </w:tr>
    </w:tbl>
    <w:p w14:paraId="662FCED3" w14:textId="77777777" w:rsidR="006A5AFA" w:rsidRDefault="006A5AFA" w:rsidP="006A5AFA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531E5EE6" w14:textId="3B776451" w:rsidR="006A5AFA" w:rsidRDefault="006A5AFA" w:rsidP="00997074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w:drawing>
          <wp:inline distT="0" distB="0" distL="0" distR="0" wp14:anchorId="6E503ADC" wp14:editId="60F4C635">
            <wp:extent cx="5513832" cy="3308178"/>
            <wp:effectExtent l="0" t="0" r="10795" b="698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D794C22" w14:textId="1FC4D4FF" w:rsidR="006A5AFA" w:rsidRDefault="006A5AFA" w:rsidP="006A5AFA">
      <w:pPr>
        <w:bidi/>
        <w:spacing w:after="0"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46044E">
        <w:rPr>
          <w:rFonts w:cs="B Nazanin" w:hint="cs"/>
          <w:b/>
          <w:bCs/>
          <w:sz w:val="24"/>
          <w:szCs w:val="24"/>
          <w:rtl/>
          <w:lang w:bidi="fa-IR"/>
        </w:rPr>
        <w:t>تصویر 1.</w:t>
      </w:r>
      <w:r>
        <w:rPr>
          <w:rFonts w:cs="B Nazanin" w:hint="cs"/>
          <w:sz w:val="24"/>
          <w:szCs w:val="24"/>
          <w:rtl/>
          <w:lang w:bidi="fa-IR"/>
        </w:rPr>
        <w:t xml:space="preserve"> عن</w:t>
      </w: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 xml:space="preserve">وان تصویر </w:t>
      </w:r>
      <w:r w:rsidRPr="006A5AFA">
        <w:rPr>
          <w:rFonts w:cs="B Nazanin" w:hint="cs"/>
          <w:color w:val="7030A0"/>
          <w:sz w:val="24"/>
          <w:szCs w:val="24"/>
          <w:rtl/>
          <w:lang w:bidi="fa-IR"/>
        </w:rPr>
        <w:t xml:space="preserve">(عنوان تصویر همیشه در زیر آن قرار </w:t>
      </w:r>
      <w:r w:rsidR="00997074">
        <w:rPr>
          <w:rFonts w:cs="B Nazanin" w:hint="cs"/>
          <w:color w:val="7030A0"/>
          <w:sz w:val="24"/>
          <w:szCs w:val="24"/>
          <w:rtl/>
          <w:lang w:bidi="fa-IR"/>
        </w:rPr>
        <w:t>می‌گیرد</w:t>
      </w:r>
      <w:r w:rsidRPr="006A5AFA">
        <w:rPr>
          <w:rFonts w:cs="B Nazanin" w:hint="cs"/>
          <w:color w:val="7030A0"/>
          <w:sz w:val="24"/>
          <w:szCs w:val="24"/>
          <w:rtl/>
          <w:lang w:bidi="fa-IR"/>
        </w:rPr>
        <w:t xml:space="preserve"> مگر زمانیکه تصویر علاوه بر عنوان توضیحات دیگری نیز داشته باشد که در این صورت عنوان تصویر در بالای آن و توضیحات دیگر تصویر در زیر آن درج می‌گردد. </w:t>
      </w:r>
      <w:r w:rsidR="00997074">
        <w:rPr>
          <w:rFonts w:cs="B Nazanin" w:hint="cs"/>
          <w:color w:val="7030A0"/>
          <w:sz w:val="24"/>
          <w:szCs w:val="24"/>
          <w:rtl/>
          <w:lang w:bidi="fa-IR"/>
        </w:rPr>
        <w:t>گراف‌ها</w:t>
      </w:r>
      <w:r w:rsidRPr="006A5AFA">
        <w:rPr>
          <w:rFonts w:cs="B Nazanin" w:hint="cs"/>
          <w:color w:val="7030A0"/>
          <w:sz w:val="24"/>
          <w:szCs w:val="24"/>
          <w:rtl/>
          <w:lang w:bidi="fa-IR"/>
        </w:rPr>
        <w:t xml:space="preserve"> و نمودارها </w:t>
      </w:r>
      <w:r w:rsidR="00997074">
        <w:rPr>
          <w:rFonts w:cs="B Nazanin" w:hint="cs"/>
          <w:color w:val="7030A0"/>
          <w:sz w:val="24"/>
          <w:szCs w:val="24"/>
          <w:rtl/>
          <w:lang w:bidi="fa-IR"/>
        </w:rPr>
        <w:t>حتماً</w:t>
      </w:r>
      <w:r w:rsidRPr="006A5AFA">
        <w:rPr>
          <w:rFonts w:cs="B Nazanin" w:hint="cs"/>
          <w:color w:val="7030A0"/>
          <w:sz w:val="24"/>
          <w:szCs w:val="24"/>
          <w:rtl/>
          <w:lang w:bidi="fa-IR"/>
        </w:rPr>
        <w:t xml:space="preserve"> به طور مستقیم از اکسل کپی شود و به عکس تبدیل نشود.)</w:t>
      </w:r>
    </w:p>
    <w:p w14:paraId="04173B70" w14:textId="48D09C50" w:rsidR="00FE6C6E" w:rsidRPr="00FE6C6E" w:rsidRDefault="00FE6C6E" w:rsidP="00FE6C6E">
      <w:pPr>
        <w:bidi/>
        <w:spacing w:after="0"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  <w:lang w:bidi="fa-IR"/>
        </w:rPr>
      </w:pPr>
      <w:r w:rsidRPr="00FE6C6E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lastRenderedPageBreak/>
        <w:t>آنالیزهای آماری</w:t>
      </w:r>
      <w:r w:rsidR="00584A68" w:rsidRPr="00920E53">
        <w:rPr>
          <w:rFonts w:cs="B Nazanin" w:hint="cs"/>
          <w:b/>
          <w:bCs/>
          <w:i/>
          <w:iCs/>
          <w:color w:val="7030A0"/>
          <w:sz w:val="24"/>
          <w:szCs w:val="24"/>
          <w:rtl/>
          <w:lang w:bidi="fa-IR"/>
        </w:rPr>
        <w:t xml:space="preserve"> (ساب هدینگ اول به صورت ایتالیک</w:t>
      </w:r>
      <w:r w:rsidR="00920E53" w:rsidRPr="00920E53">
        <w:rPr>
          <w:rFonts w:cs="B Nazanin" w:hint="cs"/>
          <w:b/>
          <w:bCs/>
          <w:i/>
          <w:iCs/>
          <w:color w:val="7030A0"/>
          <w:sz w:val="24"/>
          <w:szCs w:val="24"/>
          <w:rtl/>
          <w:lang w:bidi="fa-IR"/>
        </w:rPr>
        <w:t xml:space="preserve"> و بولد</w:t>
      </w:r>
      <w:r w:rsidR="00584A68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)</w:t>
      </w:r>
    </w:p>
    <w:p w14:paraId="23CE9CBE" w14:textId="295213C5" w:rsidR="00FE6C6E" w:rsidRDefault="00FE6C6E" w:rsidP="00FE6C6E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C01CBC">
        <w:rPr>
          <w:rFonts w:cs="B Nazanin" w:hint="cs"/>
          <w:sz w:val="24"/>
          <w:szCs w:val="24"/>
          <w:rtl/>
          <w:lang w:bidi="fa-IR"/>
        </w:rPr>
        <w:t>لورم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ایپسوم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ساختگی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تولید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سادگی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نامفهوم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صنعت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چاپ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استفاده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طراحان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گرافیک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</w:t>
      </w:r>
      <w:r w:rsidRPr="00C01CBC">
        <w:rPr>
          <w:rFonts w:cs="B Nazanin"/>
          <w:sz w:val="24"/>
          <w:szCs w:val="24"/>
          <w:rtl/>
          <w:lang w:bidi="fa-IR"/>
        </w:rPr>
        <w:t xml:space="preserve">. </w:t>
      </w:r>
      <w:r w:rsidRPr="00C01CBC">
        <w:rPr>
          <w:rFonts w:cs="B Nazanin" w:hint="cs"/>
          <w:sz w:val="24"/>
          <w:szCs w:val="24"/>
          <w:rtl/>
          <w:lang w:bidi="fa-IR"/>
        </w:rPr>
        <w:t>چاپگرها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متون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بلکه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روزنامه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مجله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ستون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سطرآنچنان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لازم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برای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شرایط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فعلی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تکنولوژی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مورد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نیاز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کاربردهای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متنوع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هدف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بهبود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ابزارهای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کاربردی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="00584A68">
        <w:rPr>
          <w:rFonts w:cs="B Nazanin" w:hint="cs"/>
          <w:sz w:val="24"/>
          <w:szCs w:val="24"/>
          <w:rtl/>
          <w:lang w:bidi="fa-IR"/>
        </w:rPr>
        <w:t>می‌باشد</w:t>
      </w:r>
      <w:r w:rsidRPr="00C01CBC">
        <w:rPr>
          <w:rFonts w:cs="B Nazanin"/>
          <w:sz w:val="24"/>
          <w:szCs w:val="24"/>
          <w:rtl/>
          <w:lang w:bidi="fa-IR"/>
        </w:rPr>
        <w:t xml:space="preserve">. </w:t>
      </w:r>
      <w:r w:rsidR="00584A68">
        <w:rPr>
          <w:rFonts w:cs="B Nazanin" w:hint="cs"/>
          <w:sz w:val="24"/>
          <w:szCs w:val="24"/>
          <w:rtl/>
          <w:lang w:bidi="fa-IR"/>
        </w:rPr>
        <w:t>کتاب‌های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زیادی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شصت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درصد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گذشته،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حال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آینده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شناخت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فراوان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جامعه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متخصصان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را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="00584A68">
        <w:rPr>
          <w:rFonts w:cs="B Nazanin" w:hint="cs"/>
          <w:sz w:val="24"/>
          <w:szCs w:val="24"/>
          <w:rtl/>
          <w:lang w:bidi="fa-IR"/>
        </w:rPr>
        <w:t>می‌طلبد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06099770" w14:textId="63EA41BB" w:rsidR="00920E53" w:rsidRPr="00920E53" w:rsidRDefault="00920E53" w:rsidP="00920E53">
      <w:pPr>
        <w:bidi/>
        <w:spacing w:after="0" w:line="360" w:lineRule="auto"/>
        <w:jc w:val="both"/>
        <w:rPr>
          <w:rFonts w:cs="B Nazanin"/>
          <w:i/>
          <w:iCs/>
          <w:sz w:val="24"/>
          <w:szCs w:val="24"/>
          <w:rtl/>
          <w:lang w:bidi="fa-IR"/>
        </w:rPr>
      </w:pPr>
      <w:r w:rsidRPr="00920E53">
        <w:rPr>
          <w:rFonts w:cs="B Nazanin" w:hint="cs"/>
          <w:i/>
          <w:iCs/>
          <w:sz w:val="24"/>
          <w:szCs w:val="24"/>
          <w:rtl/>
          <w:lang w:bidi="fa-IR"/>
        </w:rPr>
        <w:t xml:space="preserve">نرم افزار </w:t>
      </w:r>
      <w:r w:rsidRPr="00920E53">
        <w:rPr>
          <w:rFonts w:cs="B Nazanin"/>
          <w:i/>
          <w:iCs/>
          <w:sz w:val="24"/>
          <w:szCs w:val="24"/>
          <w:lang w:bidi="fa-IR"/>
        </w:rPr>
        <w:t>SPSS</w:t>
      </w:r>
      <w:r w:rsidRPr="00920E53">
        <w:rPr>
          <w:rFonts w:cs="B Nazanin" w:hint="cs"/>
          <w:i/>
          <w:iCs/>
          <w:color w:val="7030A0"/>
          <w:sz w:val="24"/>
          <w:szCs w:val="24"/>
          <w:rtl/>
          <w:lang w:bidi="fa-IR"/>
        </w:rPr>
        <w:t xml:space="preserve"> (ساب ساب هدینگ فقط به صورت ایتالیک نوشته می‌شود)</w:t>
      </w:r>
    </w:p>
    <w:p w14:paraId="4F552B20" w14:textId="77777777" w:rsidR="00920E53" w:rsidRDefault="00920E53" w:rsidP="00920E53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کتاب‌های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زیادی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شصت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درصد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گذشته،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حال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آینده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شناخت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فراوان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جامعه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متخصصان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را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می‌طلبد.</w:t>
      </w:r>
    </w:p>
    <w:p w14:paraId="29F26ABE" w14:textId="799F0F8B" w:rsidR="00E35B8D" w:rsidRPr="00FE6C6E" w:rsidRDefault="00FE6C6E" w:rsidP="00E35B8D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FE6C6E">
        <w:rPr>
          <w:rFonts w:cs="B Nazanin" w:hint="cs"/>
          <w:b/>
          <w:bCs/>
          <w:sz w:val="24"/>
          <w:szCs w:val="24"/>
          <w:rtl/>
          <w:lang w:bidi="fa-IR"/>
        </w:rPr>
        <w:t>بحث</w:t>
      </w:r>
    </w:p>
    <w:p w14:paraId="16A089A4" w14:textId="2ACC0056" w:rsidR="00FE6C6E" w:rsidRDefault="00FE6C6E" w:rsidP="00FB3BDF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C01CBC">
        <w:rPr>
          <w:rFonts w:cs="B Nazanin" w:hint="cs"/>
          <w:sz w:val="24"/>
          <w:szCs w:val="24"/>
          <w:rtl/>
          <w:lang w:bidi="fa-IR"/>
        </w:rPr>
        <w:t>لورم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ایپسوم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ساختگی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تولید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سادگی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نامفهوم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صنعت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چاپ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استفاده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طراحان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گرافیک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</w:t>
      </w:r>
      <w:r w:rsidRPr="00C01CBC">
        <w:rPr>
          <w:rFonts w:cs="B Nazanin"/>
          <w:sz w:val="24"/>
          <w:szCs w:val="24"/>
          <w:rtl/>
          <w:lang w:bidi="fa-IR"/>
        </w:rPr>
        <w:t xml:space="preserve">. </w:t>
      </w:r>
      <w:r w:rsidRPr="00C01CBC">
        <w:rPr>
          <w:rFonts w:cs="B Nazanin" w:hint="cs"/>
          <w:sz w:val="24"/>
          <w:szCs w:val="24"/>
          <w:rtl/>
          <w:lang w:bidi="fa-IR"/>
        </w:rPr>
        <w:t>چاپگرها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متون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بلکه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روزنامه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مجله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ستون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سطرآنچنان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لازم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برای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شرایط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فعلی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تکنولوژی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مورد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نیاز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کاربردهای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متنوع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هدف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بهبود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ابزارهای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کاربردی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="00584A68">
        <w:rPr>
          <w:rFonts w:cs="B Nazanin" w:hint="cs"/>
          <w:sz w:val="24"/>
          <w:szCs w:val="24"/>
          <w:rtl/>
          <w:lang w:bidi="fa-IR"/>
        </w:rPr>
        <w:t>می‌باشد</w:t>
      </w:r>
      <w:r w:rsidRPr="00C01CBC">
        <w:rPr>
          <w:rFonts w:cs="B Nazanin"/>
          <w:sz w:val="24"/>
          <w:szCs w:val="24"/>
          <w:rtl/>
          <w:lang w:bidi="fa-IR"/>
        </w:rPr>
        <w:t xml:space="preserve">. </w:t>
      </w:r>
      <w:r w:rsidR="00584A68">
        <w:rPr>
          <w:rFonts w:cs="B Nazanin" w:hint="cs"/>
          <w:sz w:val="24"/>
          <w:szCs w:val="24"/>
          <w:rtl/>
          <w:lang w:bidi="fa-IR"/>
        </w:rPr>
        <w:t>کتاب‌های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زیادی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شصت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درصد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گذشته،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حال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آینده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شناخت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فراوان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جامعه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متخصصان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را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="00584A68">
        <w:rPr>
          <w:rFonts w:cs="B Nazanin" w:hint="cs"/>
          <w:sz w:val="24"/>
          <w:szCs w:val="24"/>
          <w:rtl/>
          <w:lang w:bidi="fa-IR"/>
        </w:rPr>
        <w:t>می‌طلبد</w:t>
      </w:r>
      <w:r w:rsidR="006A5AFA">
        <w:rPr>
          <w:rFonts w:cs="B Nazanin" w:hint="cs"/>
          <w:sz w:val="24"/>
          <w:szCs w:val="24"/>
          <w:rtl/>
          <w:lang w:bidi="fa-IR"/>
        </w:rPr>
        <w:t xml:space="preserve"> (</w:t>
      </w:r>
      <w:r w:rsidR="00FB3BDF">
        <w:rPr>
          <w:rFonts w:cs="B Nazanin" w:hint="cs"/>
          <w:sz w:val="24"/>
          <w:szCs w:val="24"/>
          <w:rtl/>
          <w:lang w:bidi="fa-IR"/>
        </w:rPr>
        <w:t>5</w:t>
      </w:r>
      <w:r w:rsidR="006A5AFA">
        <w:rPr>
          <w:rFonts w:cs="B Nazanin" w:hint="cs"/>
          <w:sz w:val="24"/>
          <w:szCs w:val="24"/>
          <w:rtl/>
          <w:lang w:bidi="fa-IR"/>
        </w:rPr>
        <w:t>)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="00FB3BD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لورم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ایپسوم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ساختگی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تولید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سادگی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نامفهوم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صنعت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چاپ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استفاده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طراحان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گرافیک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</w:t>
      </w:r>
      <w:r w:rsidR="00FB3BDF">
        <w:rPr>
          <w:rFonts w:cs="B Nazanin" w:hint="cs"/>
          <w:sz w:val="24"/>
          <w:szCs w:val="24"/>
          <w:rtl/>
          <w:lang w:bidi="fa-IR"/>
        </w:rPr>
        <w:t xml:space="preserve"> (6-8)</w:t>
      </w:r>
      <w:r w:rsidRPr="00C01CBC">
        <w:rPr>
          <w:rFonts w:cs="B Nazanin"/>
          <w:sz w:val="24"/>
          <w:szCs w:val="24"/>
          <w:rtl/>
          <w:lang w:bidi="fa-IR"/>
        </w:rPr>
        <w:t xml:space="preserve">. </w:t>
      </w:r>
      <w:r w:rsidRPr="00C01CBC">
        <w:rPr>
          <w:rFonts w:cs="B Nazanin" w:hint="cs"/>
          <w:sz w:val="24"/>
          <w:szCs w:val="24"/>
          <w:rtl/>
          <w:lang w:bidi="fa-IR"/>
        </w:rPr>
        <w:t>چاپگرها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متون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بلکه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روزنامه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مجله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ستون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سطرآنچنان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لازم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است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برای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شرایط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فعلی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تکنولوژی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مورد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نیاز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کاربردهای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متنوع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هدف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بهبود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ابزارهای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کاربردی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="00584A68">
        <w:rPr>
          <w:rFonts w:cs="B Nazanin" w:hint="cs"/>
          <w:sz w:val="24"/>
          <w:szCs w:val="24"/>
          <w:rtl/>
          <w:lang w:bidi="fa-IR"/>
        </w:rPr>
        <w:t>می‌باشد</w:t>
      </w:r>
      <w:r w:rsidR="00FB3BDF">
        <w:rPr>
          <w:rFonts w:cs="B Nazanin" w:hint="cs"/>
          <w:sz w:val="24"/>
          <w:szCs w:val="24"/>
          <w:rtl/>
          <w:lang w:bidi="fa-IR"/>
        </w:rPr>
        <w:t>(1، 9)</w:t>
      </w:r>
      <w:r w:rsidRPr="00C01CBC">
        <w:rPr>
          <w:rFonts w:cs="B Nazanin"/>
          <w:sz w:val="24"/>
          <w:szCs w:val="24"/>
          <w:rtl/>
          <w:lang w:bidi="fa-IR"/>
        </w:rPr>
        <w:t xml:space="preserve">. </w:t>
      </w:r>
      <w:r w:rsidR="00584A68">
        <w:rPr>
          <w:rFonts w:cs="B Nazanin" w:hint="cs"/>
          <w:sz w:val="24"/>
          <w:szCs w:val="24"/>
          <w:rtl/>
          <w:lang w:bidi="fa-IR"/>
        </w:rPr>
        <w:t>کتاب‌های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زیادی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شصت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سه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درصد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گذشته،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حال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آینده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شناخت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فراوان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جامعه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و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متخصصان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Pr="00C01CBC">
        <w:rPr>
          <w:rFonts w:cs="B Nazanin" w:hint="cs"/>
          <w:sz w:val="24"/>
          <w:szCs w:val="24"/>
          <w:rtl/>
          <w:lang w:bidi="fa-IR"/>
        </w:rPr>
        <w:t>را</w:t>
      </w:r>
      <w:r w:rsidRPr="00C01CBC">
        <w:rPr>
          <w:rFonts w:cs="B Nazanin"/>
          <w:sz w:val="24"/>
          <w:szCs w:val="24"/>
          <w:rtl/>
          <w:lang w:bidi="fa-IR"/>
        </w:rPr>
        <w:t xml:space="preserve"> </w:t>
      </w:r>
      <w:r w:rsidR="00584A68">
        <w:rPr>
          <w:rFonts w:cs="B Nazanin" w:hint="cs"/>
          <w:sz w:val="24"/>
          <w:szCs w:val="24"/>
          <w:rtl/>
          <w:lang w:bidi="fa-IR"/>
        </w:rPr>
        <w:t>می‌طلبد</w:t>
      </w:r>
      <w:r w:rsidR="00FB3BDF">
        <w:rPr>
          <w:rFonts w:cs="B Nazanin" w:hint="cs"/>
          <w:sz w:val="24"/>
          <w:szCs w:val="24"/>
          <w:rtl/>
          <w:lang w:bidi="fa-IR"/>
        </w:rPr>
        <w:t xml:space="preserve"> (10)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6F2E1AB3" w14:textId="3442B1BE" w:rsidR="00FE6C6E" w:rsidRPr="00FE6C6E" w:rsidRDefault="00FE6C6E" w:rsidP="00FE6C6E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E6C6E">
        <w:rPr>
          <w:rFonts w:cs="B Nazanin" w:hint="cs"/>
          <w:b/>
          <w:bCs/>
          <w:sz w:val="24"/>
          <w:szCs w:val="24"/>
          <w:rtl/>
          <w:lang w:bidi="fa-IR"/>
        </w:rPr>
        <w:t>سپاس گزاری</w:t>
      </w:r>
    </w:p>
    <w:p w14:paraId="56C3387E" w14:textId="5CA15223" w:rsidR="00FE6C6E" w:rsidRPr="00FE6C6E" w:rsidRDefault="00FE6C6E" w:rsidP="00FE6C6E">
      <w:pPr>
        <w:bidi/>
        <w:spacing w:after="0" w:line="360" w:lineRule="auto"/>
        <w:jc w:val="both"/>
        <w:rPr>
          <w:rFonts w:cs="B Nazanin" w:hint="cs"/>
          <w:color w:val="7030A0"/>
          <w:sz w:val="24"/>
          <w:szCs w:val="24"/>
          <w:rtl/>
          <w:lang w:bidi="fa-IR"/>
        </w:rPr>
      </w:pPr>
      <w:r w:rsidRPr="00FE6C6E">
        <w:rPr>
          <w:rFonts w:cs="B Nazanin" w:hint="cs"/>
          <w:color w:val="7030A0"/>
          <w:sz w:val="24"/>
          <w:szCs w:val="24"/>
          <w:rtl/>
          <w:lang w:bidi="fa-IR"/>
        </w:rPr>
        <w:t>هر کسی که در مقاله نقضی داشته ولی این نقش آنقدر بزرگ نیست که اسم او به عنوان نویسنده نوشته شود در اینجا از وی قدردانی می‌شود.</w:t>
      </w:r>
    </w:p>
    <w:p w14:paraId="62FDC5CB" w14:textId="4FC62F46" w:rsidR="00FE6C6E" w:rsidRPr="00FE6C6E" w:rsidRDefault="00FE6C6E" w:rsidP="00FE6C6E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FE6C6E">
        <w:rPr>
          <w:rFonts w:cs="B Nazanin" w:hint="cs"/>
          <w:b/>
          <w:bCs/>
          <w:sz w:val="24"/>
          <w:szCs w:val="24"/>
          <w:rtl/>
          <w:lang w:bidi="fa-IR"/>
        </w:rPr>
        <w:t>سهم هر نویسنده</w:t>
      </w:r>
    </w:p>
    <w:p w14:paraId="08DADFBE" w14:textId="4360D889" w:rsidR="00FE6C6E" w:rsidRPr="004E61D2" w:rsidRDefault="004E61D2" w:rsidP="00FE6C6E">
      <w:pPr>
        <w:bidi/>
        <w:spacing w:after="0" w:line="360" w:lineRule="auto"/>
        <w:jc w:val="both"/>
        <w:rPr>
          <w:rFonts w:cs="B Nazanin"/>
          <w:color w:val="7030A0"/>
          <w:sz w:val="24"/>
          <w:szCs w:val="24"/>
          <w:rtl/>
          <w:lang w:bidi="fa-IR"/>
        </w:rPr>
      </w:pPr>
      <w:r w:rsidRPr="004E61D2">
        <w:rPr>
          <w:rFonts w:cs="B Nazanin" w:hint="cs"/>
          <w:color w:val="7030A0"/>
          <w:sz w:val="24"/>
          <w:szCs w:val="24"/>
          <w:rtl/>
          <w:lang w:bidi="fa-IR"/>
        </w:rPr>
        <w:t xml:space="preserve">نویسنده مقاله بایستی در یک پاراگراف مشخص کند که هر کدام از نویسندگان این مقاله چه نقشی را به عهده </w:t>
      </w:r>
      <w:r w:rsidR="00584A68">
        <w:rPr>
          <w:rFonts w:cs="B Nazanin" w:hint="cs"/>
          <w:color w:val="7030A0"/>
          <w:sz w:val="24"/>
          <w:szCs w:val="24"/>
          <w:rtl/>
          <w:lang w:bidi="fa-IR"/>
        </w:rPr>
        <w:t>داشته‌اند</w:t>
      </w:r>
      <w:r w:rsidRPr="004E61D2">
        <w:rPr>
          <w:rFonts w:cs="B Nazanin" w:hint="cs"/>
          <w:color w:val="7030A0"/>
          <w:sz w:val="24"/>
          <w:szCs w:val="24"/>
          <w:rtl/>
          <w:lang w:bidi="fa-IR"/>
        </w:rPr>
        <w:t>.</w:t>
      </w:r>
      <w:r>
        <w:rPr>
          <w:rFonts w:cs="B Nazanin" w:hint="cs"/>
          <w:color w:val="7030A0"/>
          <w:sz w:val="24"/>
          <w:szCs w:val="24"/>
          <w:rtl/>
          <w:lang w:bidi="fa-IR"/>
        </w:rPr>
        <w:t xml:space="preserve"> به عنوان مثال: نویسنده اول و دوم اطلاعات را جمع آوری نمودند. نویسنده سودم در قسمت نگارش و تدوین مقاله فعالیت نمود و نویسنده چهارم کارهای آماری مقاله را انجام داد.</w:t>
      </w:r>
    </w:p>
    <w:p w14:paraId="01107390" w14:textId="4D886EE1" w:rsidR="00FE6C6E" w:rsidRPr="00FE6C6E" w:rsidRDefault="00FE6C6E" w:rsidP="00FE6C6E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FE6C6E">
        <w:rPr>
          <w:rFonts w:cs="B Nazanin" w:hint="cs"/>
          <w:b/>
          <w:bCs/>
          <w:sz w:val="24"/>
          <w:szCs w:val="24"/>
          <w:rtl/>
          <w:lang w:bidi="fa-IR"/>
        </w:rPr>
        <w:t>تضاد منافع</w:t>
      </w:r>
      <w:r w:rsidR="004E61D2">
        <w:rPr>
          <w:rFonts w:cs="B Nazanin" w:hint="cs"/>
          <w:b/>
          <w:bCs/>
          <w:sz w:val="24"/>
          <w:szCs w:val="24"/>
          <w:rtl/>
          <w:lang w:bidi="fa-IR"/>
        </w:rPr>
        <w:t>/حمایت مالی</w:t>
      </w:r>
    </w:p>
    <w:p w14:paraId="6BE01B90" w14:textId="7AAD3603" w:rsidR="00FE6C6E" w:rsidRPr="004E61D2" w:rsidRDefault="004E61D2" w:rsidP="00FE6C6E">
      <w:pPr>
        <w:bidi/>
        <w:spacing w:after="0" w:line="360" w:lineRule="auto"/>
        <w:jc w:val="both"/>
        <w:rPr>
          <w:rFonts w:cs="B Nazanin"/>
          <w:color w:val="7030A0"/>
          <w:sz w:val="24"/>
          <w:szCs w:val="24"/>
          <w:rtl/>
          <w:lang w:bidi="fa-IR"/>
        </w:rPr>
      </w:pPr>
      <w:r w:rsidRPr="004E61D2">
        <w:rPr>
          <w:rFonts w:cs="B Nazanin" w:hint="cs"/>
          <w:color w:val="7030A0"/>
          <w:sz w:val="24"/>
          <w:szCs w:val="24"/>
          <w:rtl/>
          <w:lang w:bidi="fa-IR"/>
        </w:rPr>
        <w:t xml:space="preserve">اگر برای این مقاله از دانشگاه یا هر ارگان یا شرکت دیگری چه خصوصی و چه دولتی </w:t>
      </w:r>
      <w:r w:rsidR="00584A68">
        <w:rPr>
          <w:rFonts w:cs="B Nazanin" w:hint="cs"/>
          <w:color w:val="7030A0"/>
          <w:sz w:val="24"/>
          <w:szCs w:val="24"/>
          <w:rtl/>
          <w:lang w:bidi="fa-IR"/>
        </w:rPr>
        <w:t>هزینه‌ای</w:t>
      </w:r>
      <w:r w:rsidRPr="004E61D2">
        <w:rPr>
          <w:rFonts w:cs="B Nazanin" w:hint="cs"/>
          <w:color w:val="7030A0"/>
          <w:sz w:val="24"/>
          <w:szCs w:val="24"/>
          <w:rtl/>
          <w:lang w:bidi="fa-IR"/>
        </w:rPr>
        <w:t xml:space="preserve"> دریافت شده و یا چاپ این مقاله باعث رسیدن هرگونه سود مادی و معنوی به شخص یا ارگانی می‌گردد بایستی در اینجا ذکر گردد.</w:t>
      </w:r>
    </w:p>
    <w:p w14:paraId="62EEA352" w14:textId="2A298A51" w:rsidR="00FE6C6E" w:rsidRPr="00954CC3" w:rsidRDefault="00FE6C6E" w:rsidP="00997074">
      <w:pPr>
        <w:bidi/>
        <w:spacing w:after="0" w:line="360" w:lineRule="auto"/>
        <w:jc w:val="both"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  <w:r w:rsidRPr="00FE6C6E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منابع</w:t>
      </w:r>
      <w:r w:rsidR="004E61D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E61D2" w:rsidRPr="00954CC3"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>(فقط به صورت انگلیسی. منابع فارسی را نیز از قسمت چکیده انگلیسی آن استفاده کرده و آ</w:t>
      </w:r>
      <w:r w:rsidR="00954CC3" w:rsidRPr="00954CC3"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>نرا به صورت انگلیسی ارجاع دهید.</w:t>
      </w:r>
      <w:r w:rsidR="00997074"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 xml:space="preserve"> رفرنس‌ها به فرمت کلی ونکوور درج می‌گردد</w:t>
      </w:r>
      <w:r w:rsidR="004E61D2" w:rsidRPr="00954CC3"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>)</w:t>
      </w:r>
    </w:p>
    <w:p w14:paraId="3EFCF456" w14:textId="77777777" w:rsidR="00FE6C6E" w:rsidRPr="00FE6C6E" w:rsidRDefault="00FE6C6E" w:rsidP="00FE6C6E">
      <w:pPr>
        <w:spacing w:after="0" w:line="360" w:lineRule="auto"/>
        <w:jc w:val="both"/>
        <w:rPr>
          <w:rFonts w:cs="B Nazanin"/>
          <w:sz w:val="24"/>
          <w:szCs w:val="24"/>
          <w:lang w:bidi="fa-IR"/>
        </w:rPr>
      </w:pPr>
      <w:r w:rsidRPr="00FE6C6E">
        <w:rPr>
          <w:rFonts w:cs="B Nazanin"/>
          <w:sz w:val="24"/>
          <w:szCs w:val="24"/>
          <w:lang w:bidi="fa-IR"/>
        </w:rPr>
        <w:t>1.</w:t>
      </w:r>
      <w:r w:rsidRPr="00FE6C6E">
        <w:rPr>
          <w:rFonts w:cs="B Nazanin"/>
          <w:sz w:val="24"/>
          <w:szCs w:val="24"/>
          <w:lang w:bidi="fa-IR"/>
        </w:rPr>
        <w:tab/>
        <w:t>Fischer A, Heesen C, Gold SM. Biological outcome measurements for behavioral interventions in multiple sclerosis. Ther Adv Neurol Disord. 2011;4(4):217-29.</w:t>
      </w:r>
    </w:p>
    <w:p w14:paraId="09364E6E" w14:textId="77777777" w:rsidR="00FE6C6E" w:rsidRPr="00FE6C6E" w:rsidRDefault="00FE6C6E" w:rsidP="00FE6C6E">
      <w:pPr>
        <w:spacing w:after="0" w:line="360" w:lineRule="auto"/>
        <w:jc w:val="both"/>
        <w:rPr>
          <w:rFonts w:cs="B Nazanin"/>
          <w:sz w:val="24"/>
          <w:szCs w:val="24"/>
          <w:lang w:bidi="fa-IR"/>
        </w:rPr>
      </w:pPr>
      <w:r w:rsidRPr="00FE6C6E">
        <w:rPr>
          <w:rFonts w:cs="B Nazanin"/>
          <w:sz w:val="24"/>
          <w:szCs w:val="24"/>
          <w:lang w:bidi="fa-IR"/>
        </w:rPr>
        <w:t>2.</w:t>
      </w:r>
      <w:r w:rsidRPr="00FE6C6E">
        <w:rPr>
          <w:rFonts w:cs="B Nazanin"/>
          <w:sz w:val="24"/>
          <w:szCs w:val="24"/>
          <w:lang w:bidi="fa-IR"/>
        </w:rPr>
        <w:tab/>
        <w:t>Ghmari Givi H, Hosseini Kiasari T. [The effectiveness of cognetive existential group therapy on hopelessness in patients with multiple sclerosis]. Daneshvar Med. 2014;21(4):1-11.</w:t>
      </w:r>
    </w:p>
    <w:p w14:paraId="036B7482" w14:textId="77777777" w:rsidR="00FE6C6E" w:rsidRPr="00FE6C6E" w:rsidRDefault="00FE6C6E" w:rsidP="00FE6C6E">
      <w:pPr>
        <w:spacing w:after="0" w:line="360" w:lineRule="auto"/>
        <w:jc w:val="both"/>
        <w:rPr>
          <w:rFonts w:cs="B Nazanin"/>
          <w:sz w:val="24"/>
          <w:szCs w:val="24"/>
          <w:lang w:bidi="fa-IR"/>
        </w:rPr>
      </w:pPr>
      <w:r w:rsidRPr="00FE6C6E">
        <w:rPr>
          <w:rFonts w:cs="B Nazanin"/>
          <w:sz w:val="24"/>
          <w:szCs w:val="24"/>
          <w:lang w:bidi="fa-IR"/>
        </w:rPr>
        <w:t>3.</w:t>
      </w:r>
      <w:r w:rsidRPr="00FE6C6E">
        <w:rPr>
          <w:rFonts w:cs="B Nazanin"/>
          <w:sz w:val="24"/>
          <w:szCs w:val="24"/>
          <w:lang w:bidi="fa-IR"/>
        </w:rPr>
        <w:tab/>
        <w:t>Salavati M, Negahban H, Soleimanifar M, Hadadi M, Sefiddashti L, Hassan Zahraee M, et al. [The persion version of the berg balance scale: inter and intra rater reliability and construction validity in elderly adults]. Disabil Rehabil. 2012;4(4):34-48.</w:t>
      </w:r>
    </w:p>
    <w:p w14:paraId="4C614896" w14:textId="77777777" w:rsidR="00FE6C6E" w:rsidRPr="00FE6C6E" w:rsidRDefault="00FE6C6E" w:rsidP="00FE6C6E">
      <w:pPr>
        <w:spacing w:after="0" w:line="360" w:lineRule="auto"/>
        <w:jc w:val="both"/>
        <w:rPr>
          <w:rFonts w:cs="B Nazanin"/>
          <w:sz w:val="24"/>
          <w:szCs w:val="24"/>
          <w:lang w:bidi="fa-IR"/>
        </w:rPr>
      </w:pPr>
      <w:r w:rsidRPr="00FE6C6E">
        <w:rPr>
          <w:rFonts w:cs="B Nazanin"/>
          <w:sz w:val="24"/>
          <w:szCs w:val="24"/>
          <w:lang w:bidi="fa-IR"/>
        </w:rPr>
        <w:t>4.</w:t>
      </w:r>
      <w:r w:rsidRPr="00FE6C6E">
        <w:rPr>
          <w:rFonts w:cs="B Nazanin"/>
          <w:sz w:val="24"/>
          <w:szCs w:val="24"/>
          <w:lang w:bidi="fa-IR"/>
        </w:rPr>
        <w:tab/>
        <w:t>Annovazzi P, Tomassini V, Bodini B, Boffa L, Calabrese M, Cocco E, et al. A cross-sectional, multicentre study of the therapeutic management of multiple sclerosis relapses in Italy. Neurol Sci. 2013;34(2):197-203.</w:t>
      </w:r>
    </w:p>
    <w:p w14:paraId="4B2A8685" w14:textId="77777777" w:rsidR="00FE6C6E" w:rsidRPr="00FE6C6E" w:rsidRDefault="00FE6C6E" w:rsidP="00FE6C6E">
      <w:pPr>
        <w:spacing w:after="0" w:line="360" w:lineRule="auto"/>
        <w:jc w:val="both"/>
        <w:rPr>
          <w:rFonts w:cs="B Nazanin"/>
          <w:sz w:val="24"/>
          <w:szCs w:val="24"/>
          <w:lang w:bidi="fa-IR"/>
        </w:rPr>
      </w:pPr>
      <w:r w:rsidRPr="00FE6C6E">
        <w:rPr>
          <w:rFonts w:cs="B Nazanin"/>
          <w:sz w:val="24"/>
          <w:szCs w:val="24"/>
          <w:lang w:bidi="fa-IR"/>
        </w:rPr>
        <w:t>5.</w:t>
      </w:r>
      <w:r w:rsidRPr="00FE6C6E">
        <w:rPr>
          <w:rFonts w:cs="B Nazanin"/>
          <w:sz w:val="24"/>
          <w:szCs w:val="24"/>
          <w:lang w:bidi="fa-IR"/>
        </w:rPr>
        <w:tab/>
        <w:t>Coote S, Hogan N, Franklin S. Falls in people with multiple sclerosis who use a walking aid: prevalence, factors, and effect of strength and balance interventions. Arch Phys Med Rehabil. 2013;94(4):616-21.</w:t>
      </w:r>
    </w:p>
    <w:p w14:paraId="397788F7" w14:textId="77777777" w:rsidR="00FE6C6E" w:rsidRPr="00FE6C6E" w:rsidRDefault="00FE6C6E" w:rsidP="00FE6C6E">
      <w:pPr>
        <w:spacing w:after="0" w:line="360" w:lineRule="auto"/>
        <w:jc w:val="both"/>
        <w:rPr>
          <w:rFonts w:cs="B Nazanin"/>
          <w:sz w:val="24"/>
          <w:szCs w:val="24"/>
          <w:lang w:bidi="fa-IR"/>
        </w:rPr>
      </w:pPr>
      <w:r w:rsidRPr="00FE6C6E">
        <w:rPr>
          <w:rFonts w:cs="B Nazanin"/>
          <w:sz w:val="24"/>
          <w:szCs w:val="24"/>
          <w:lang w:bidi="fa-IR"/>
        </w:rPr>
        <w:t>6.</w:t>
      </w:r>
      <w:r w:rsidRPr="00FE6C6E">
        <w:rPr>
          <w:rFonts w:cs="B Nazanin"/>
          <w:sz w:val="24"/>
          <w:szCs w:val="24"/>
          <w:lang w:bidi="fa-IR"/>
        </w:rPr>
        <w:tab/>
        <w:t>Mariotti C, Fancellu R, Di Donato S. An overview of the patient with ataxia. J Neurol. 2005;252(5):511-8.</w:t>
      </w:r>
    </w:p>
    <w:p w14:paraId="39CE2DBE" w14:textId="77777777" w:rsidR="00FE6C6E" w:rsidRPr="00FE6C6E" w:rsidRDefault="00FE6C6E" w:rsidP="00FE6C6E">
      <w:pPr>
        <w:spacing w:after="0" w:line="360" w:lineRule="auto"/>
        <w:jc w:val="both"/>
        <w:rPr>
          <w:rFonts w:cs="B Nazanin"/>
          <w:sz w:val="24"/>
          <w:szCs w:val="24"/>
          <w:lang w:bidi="fa-IR"/>
        </w:rPr>
      </w:pPr>
      <w:r w:rsidRPr="00FE6C6E">
        <w:rPr>
          <w:rFonts w:cs="B Nazanin"/>
          <w:sz w:val="24"/>
          <w:szCs w:val="24"/>
          <w:lang w:bidi="fa-IR"/>
        </w:rPr>
        <w:t>7.</w:t>
      </w:r>
      <w:r w:rsidRPr="00FE6C6E">
        <w:rPr>
          <w:rFonts w:cs="B Nazanin"/>
          <w:sz w:val="24"/>
          <w:szCs w:val="24"/>
          <w:lang w:bidi="fa-IR"/>
        </w:rPr>
        <w:tab/>
        <w:t>Silkwood-Sherer D, Warmbier H. Effects of hippotherapy on postural stability, in persons with multiple sclerosis: a pilot study. J Neurol Phys Ther. 2007;31(2):77-84.</w:t>
      </w:r>
    </w:p>
    <w:p w14:paraId="35BDACD6" w14:textId="77777777" w:rsidR="00FE6C6E" w:rsidRPr="00FE6C6E" w:rsidRDefault="00FE6C6E" w:rsidP="00FE6C6E">
      <w:pPr>
        <w:spacing w:after="0" w:line="360" w:lineRule="auto"/>
        <w:jc w:val="both"/>
        <w:rPr>
          <w:rFonts w:cs="B Nazanin"/>
          <w:sz w:val="24"/>
          <w:szCs w:val="24"/>
          <w:lang w:bidi="fa-IR"/>
        </w:rPr>
      </w:pPr>
      <w:r w:rsidRPr="00FE6C6E">
        <w:rPr>
          <w:rFonts w:cs="B Nazanin"/>
          <w:sz w:val="24"/>
          <w:szCs w:val="24"/>
          <w:lang w:bidi="fa-IR"/>
        </w:rPr>
        <w:t>8.</w:t>
      </w:r>
      <w:r w:rsidRPr="00FE6C6E">
        <w:rPr>
          <w:rFonts w:cs="B Nazanin"/>
          <w:sz w:val="24"/>
          <w:szCs w:val="24"/>
          <w:lang w:bidi="fa-IR"/>
        </w:rPr>
        <w:tab/>
        <w:t>Cattaneo D, Jonsdottir J, Zocchi M, Regola A. Effects of balance exercises on people with multiple sclerosis: a pilot study. Clin Rehabil. 2007;21(9):771-81.</w:t>
      </w:r>
    </w:p>
    <w:p w14:paraId="489C6D47" w14:textId="77777777" w:rsidR="00FE6C6E" w:rsidRPr="00FE6C6E" w:rsidRDefault="00FE6C6E" w:rsidP="00FE6C6E">
      <w:pPr>
        <w:spacing w:after="0" w:line="360" w:lineRule="auto"/>
        <w:jc w:val="both"/>
        <w:rPr>
          <w:rFonts w:cs="B Nazanin"/>
          <w:sz w:val="24"/>
          <w:szCs w:val="24"/>
          <w:lang w:bidi="fa-IR"/>
        </w:rPr>
      </w:pPr>
      <w:r w:rsidRPr="00FE6C6E">
        <w:rPr>
          <w:rFonts w:cs="B Nazanin"/>
          <w:sz w:val="24"/>
          <w:szCs w:val="24"/>
          <w:lang w:bidi="fa-IR"/>
        </w:rPr>
        <w:t>9.</w:t>
      </w:r>
      <w:r w:rsidRPr="00FE6C6E">
        <w:rPr>
          <w:rFonts w:cs="B Nazanin"/>
          <w:sz w:val="24"/>
          <w:szCs w:val="24"/>
          <w:lang w:bidi="fa-IR"/>
        </w:rPr>
        <w:tab/>
        <w:t>Najafi Dolatabadi S, Noureyan K, Najafi Dolatabadi A, Mohebbi Z. [The effect of yoga techniques on quality of life among women with multiple sclerosis]. Hormozgan Univ Med Sci. 2010;16(3):142-50.</w:t>
      </w:r>
    </w:p>
    <w:p w14:paraId="4A191AEB" w14:textId="6E7FF3DA" w:rsidR="00954CC3" w:rsidRDefault="00FE6C6E" w:rsidP="00FE6C6E">
      <w:pPr>
        <w:spacing w:after="0" w:line="360" w:lineRule="auto"/>
        <w:jc w:val="both"/>
        <w:rPr>
          <w:rFonts w:cs="B Nazanin"/>
          <w:sz w:val="24"/>
          <w:szCs w:val="24"/>
          <w:lang w:bidi="fa-IR"/>
        </w:rPr>
      </w:pPr>
      <w:r w:rsidRPr="00FE6C6E">
        <w:rPr>
          <w:rFonts w:cs="B Nazanin"/>
          <w:sz w:val="24"/>
          <w:szCs w:val="24"/>
          <w:lang w:bidi="fa-IR"/>
        </w:rPr>
        <w:t>10.</w:t>
      </w:r>
      <w:r w:rsidRPr="00FE6C6E">
        <w:rPr>
          <w:rFonts w:cs="B Nazanin"/>
          <w:sz w:val="24"/>
          <w:szCs w:val="24"/>
          <w:lang w:bidi="fa-IR"/>
        </w:rPr>
        <w:tab/>
        <w:t>Dalvand H, Dehghan L, Feizi A, Amirsallari S, Shamsaei M. [Efficacy of adeli suit therapy in 4-8 year old children with spastic CP with normal intelligence quota]. Kosar Med J. 2009;13(12):7-11.</w:t>
      </w:r>
      <w:r w:rsidR="006A5AFA" w:rsidRPr="006A5AFA">
        <w:rPr>
          <w:rFonts w:cs="B Nazanin"/>
          <w:color w:val="7030A0"/>
          <w:sz w:val="24"/>
          <w:szCs w:val="24"/>
          <w:lang w:bidi="fa-IR"/>
        </w:rPr>
        <w:t>(</w:t>
      </w:r>
      <w:r w:rsidR="006A5AFA" w:rsidRPr="006A5AFA">
        <w:rPr>
          <w:rFonts w:cs="B Nazanin" w:hint="cs"/>
          <w:color w:val="7030A0"/>
          <w:sz w:val="24"/>
          <w:szCs w:val="24"/>
          <w:rtl/>
          <w:lang w:bidi="fa-IR"/>
        </w:rPr>
        <w:t xml:space="preserve">در انتهای </w:t>
      </w:r>
      <w:r w:rsidR="00997074">
        <w:rPr>
          <w:rFonts w:cs="B Nazanin" w:hint="cs"/>
          <w:color w:val="7030A0"/>
          <w:sz w:val="24"/>
          <w:szCs w:val="24"/>
          <w:rtl/>
          <w:lang w:bidi="fa-IR"/>
        </w:rPr>
        <w:t>رفرنس‌ها</w:t>
      </w:r>
      <w:r w:rsidR="006A5AFA" w:rsidRPr="006A5AFA">
        <w:rPr>
          <w:rFonts w:cs="B Nazanin" w:hint="cs"/>
          <w:color w:val="7030A0"/>
          <w:sz w:val="24"/>
          <w:szCs w:val="24"/>
          <w:rtl/>
          <w:lang w:bidi="fa-IR"/>
        </w:rPr>
        <w:t xml:space="preserve"> با زدن </w:t>
      </w:r>
      <w:r w:rsidR="00997074">
        <w:rPr>
          <w:rFonts w:cs="B Nazanin" w:hint="cs"/>
          <w:color w:val="7030A0"/>
          <w:sz w:val="24"/>
          <w:szCs w:val="24"/>
          <w:rtl/>
          <w:lang w:bidi="fa-IR"/>
        </w:rPr>
        <w:t>دکمه‌های</w:t>
      </w:r>
      <w:r w:rsidR="006A5AFA" w:rsidRPr="006A5AFA">
        <w:rPr>
          <w:rFonts w:cs="B Nazanin" w:hint="cs"/>
          <w:color w:val="7030A0"/>
          <w:sz w:val="24"/>
          <w:szCs w:val="24"/>
          <w:rtl/>
          <w:lang w:bidi="fa-IR"/>
        </w:rPr>
        <w:t xml:space="preserve"> کنترل و اینتر به صفحه بعدی رفته و چکیده انگلیسی را آغاز کنید</w:t>
      </w:r>
      <w:r w:rsidR="006A5AFA" w:rsidRPr="006A5AFA">
        <w:rPr>
          <w:rFonts w:cs="B Nazanin"/>
          <w:color w:val="7030A0"/>
          <w:sz w:val="24"/>
          <w:szCs w:val="24"/>
          <w:lang w:bidi="fa-IR"/>
        </w:rPr>
        <w:t>)</w:t>
      </w:r>
    </w:p>
    <w:p w14:paraId="7F7BF084" w14:textId="77777777" w:rsidR="00954CC3" w:rsidRDefault="00954CC3">
      <w:pPr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lang w:bidi="fa-IR"/>
        </w:rPr>
        <w:br w:type="page"/>
      </w:r>
    </w:p>
    <w:p w14:paraId="5190BF4E" w14:textId="2BFF2241" w:rsidR="00FE6C6E" w:rsidRDefault="00954CC3" w:rsidP="00FE6C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954CC3">
        <w:rPr>
          <w:rFonts w:ascii="Times New Roman" w:hAnsi="Times New Roman" w:cs="Times New Roman"/>
          <w:b/>
          <w:bCs/>
          <w:sz w:val="28"/>
          <w:szCs w:val="28"/>
          <w:lang w:bidi="fa-IR"/>
        </w:rPr>
        <w:lastRenderedPageBreak/>
        <w:t xml:space="preserve">Title: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(Times New Roman, 14, Bold)</w:t>
      </w:r>
    </w:p>
    <w:p w14:paraId="75D1E144" w14:textId="35106CB8" w:rsidR="00954CC3" w:rsidRDefault="00954CC3" w:rsidP="00FE6C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>First Author 1, Second Author 2, Third Author 3, Forth Author 1,*</w:t>
      </w:r>
    </w:p>
    <w:p w14:paraId="0FBBDCC0" w14:textId="5E3721AF" w:rsidR="00954CC3" w:rsidRDefault="00954CC3" w:rsidP="00FE6C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>1 Affiliation of first author</w:t>
      </w:r>
    </w:p>
    <w:p w14:paraId="0F30505B" w14:textId="786D2DA3" w:rsidR="00954CC3" w:rsidRDefault="00954CC3" w:rsidP="00954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>2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 Affiliation of first author</w:t>
      </w:r>
    </w:p>
    <w:p w14:paraId="4B8760EA" w14:textId="40A10AF2" w:rsidR="00954CC3" w:rsidRDefault="00954CC3" w:rsidP="00954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>3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 Affiliation of first author</w:t>
      </w:r>
    </w:p>
    <w:p w14:paraId="568569F3" w14:textId="3BC24471" w:rsidR="00954CC3" w:rsidRDefault="00954CC3" w:rsidP="00FE6C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>* Corresponding author: Full Name, Postal address that could be same with affiliation. Tel: +98-2112345678, E-mail: test@test.com</w:t>
      </w:r>
    </w:p>
    <w:p w14:paraId="2249F8BC" w14:textId="77777777" w:rsidR="00954CC3" w:rsidRDefault="00954CC3" w:rsidP="00FE6C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14:paraId="26C87E9D" w14:textId="57E27360" w:rsidR="00954CC3" w:rsidRPr="00954CC3" w:rsidRDefault="00954CC3" w:rsidP="00FE6C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 w:rsidRPr="00954CC3">
        <w:rPr>
          <w:rFonts w:ascii="Times New Roman" w:hAnsi="Times New Roman" w:cs="Times New Roman"/>
          <w:b/>
          <w:bCs/>
          <w:sz w:val="24"/>
          <w:szCs w:val="24"/>
          <w:lang w:bidi="fa-IR"/>
        </w:rPr>
        <w:t>Abstract</w:t>
      </w:r>
    </w:p>
    <w:p w14:paraId="74AE2586" w14:textId="61FE01B5" w:rsidR="00954CC3" w:rsidRDefault="00954CC3" w:rsidP="00560B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560B6B">
        <w:rPr>
          <w:rFonts w:ascii="Times New Roman" w:hAnsi="Times New Roman" w:cs="Times New Roman"/>
          <w:b/>
          <w:bCs/>
          <w:sz w:val="24"/>
          <w:szCs w:val="24"/>
          <w:lang w:bidi="fa-IR"/>
        </w:rPr>
        <w:t>Introduction: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Pr="00954CC3">
        <w:rPr>
          <w:rFonts w:ascii="Times New Roman" w:hAnsi="Times New Roman" w:cs="Times New Roman"/>
          <w:sz w:val="24"/>
          <w:szCs w:val="24"/>
          <w:lang w:bidi="fa-IR"/>
        </w:rPr>
        <w:t>The dummy copy at this site is made from a dictionary of 500 words from Cicero's original source and the text fragments traditionally added. We use a lexical scheme to ensure a grammatically correct look and feel.</w:t>
      </w:r>
    </w:p>
    <w:p w14:paraId="2F364A93" w14:textId="689456E4" w:rsidR="00954CC3" w:rsidRDefault="00954CC3" w:rsidP="00560B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560B6B">
        <w:rPr>
          <w:rFonts w:ascii="Times New Roman" w:hAnsi="Times New Roman" w:cs="Times New Roman"/>
          <w:b/>
          <w:bCs/>
          <w:sz w:val="24"/>
          <w:szCs w:val="24"/>
          <w:lang w:bidi="fa-IR"/>
        </w:rPr>
        <w:t>Methods: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Pr="00954CC3">
        <w:rPr>
          <w:rFonts w:ascii="Times New Roman" w:hAnsi="Times New Roman" w:cs="Times New Roman"/>
          <w:sz w:val="24"/>
          <w:szCs w:val="24"/>
          <w:lang w:bidi="fa-IR"/>
        </w:rPr>
        <w:t>The dummy copy at this site is made from a dictionary of 500 words from Cicero's original source and the text fragments traditionally added. We use a lexical scheme to ensure a grammatically correct look and feel.</w:t>
      </w:r>
    </w:p>
    <w:p w14:paraId="31F53802" w14:textId="1DD65660" w:rsidR="00954CC3" w:rsidRDefault="00954CC3" w:rsidP="00560B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560B6B">
        <w:rPr>
          <w:rFonts w:ascii="Times New Roman" w:hAnsi="Times New Roman" w:cs="Times New Roman"/>
          <w:b/>
          <w:bCs/>
          <w:sz w:val="24"/>
          <w:szCs w:val="24"/>
          <w:lang w:bidi="fa-IR"/>
        </w:rPr>
        <w:t>Results: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Pr="00954CC3">
        <w:rPr>
          <w:rFonts w:ascii="Times New Roman" w:hAnsi="Times New Roman" w:cs="Times New Roman"/>
          <w:sz w:val="24"/>
          <w:szCs w:val="24"/>
          <w:lang w:bidi="fa-IR"/>
        </w:rPr>
        <w:t>The dummy copy at this site is made from a dictionary of 500 words from Cicero's original source and the text fragments traditionally added. We use a lexical scheme to ensure a grammatically correct look and feel.</w:t>
      </w:r>
    </w:p>
    <w:p w14:paraId="727AEC76" w14:textId="42BC69C8" w:rsidR="00954CC3" w:rsidRDefault="00560B6B" w:rsidP="00560B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560B6B">
        <w:rPr>
          <w:rFonts w:ascii="Times New Roman" w:hAnsi="Times New Roman" w:cs="Times New Roman"/>
          <w:b/>
          <w:bCs/>
          <w:sz w:val="24"/>
          <w:szCs w:val="24"/>
          <w:lang w:bidi="fa-IR"/>
        </w:rPr>
        <w:t>Conclusions: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Pr="00560B6B">
        <w:rPr>
          <w:rFonts w:ascii="Times New Roman" w:hAnsi="Times New Roman" w:cs="Times New Roman"/>
          <w:sz w:val="24"/>
          <w:szCs w:val="24"/>
          <w:lang w:bidi="fa-IR"/>
        </w:rPr>
        <w:t>The dummy copy at this site is made from a dictionary of 500 words from Cicero's original source and the text fragments traditionally added. We use a lexical scheme to ensure a grammatically correct look and feel.</w:t>
      </w:r>
    </w:p>
    <w:p w14:paraId="6C6F6A33" w14:textId="094A254F" w:rsidR="00560B6B" w:rsidRPr="00954CC3" w:rsidRDefault="00560B6B" w:rsidP="00560B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560B6B">
        <w:rPr>
          <w:rFonts w:ascii="Times New Roman" w:hAnsi="Times New Roman" w:cs="Times New Roman"/>
          <w:b/>
          <w:bCs/>
          <w:sz w:val="24"/>
          <w:szCs w:val="24"/>
          <w:lang w:bidi="fa-IR"/>
        </w:rPr>
        <w:t>Keywords: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 Keyword 1, Keyword 2, Keyword 3</w:t>
      </w:r>
    </w:p>
    <w:sectPr w:rsidR="00560B6B" w:rsidRPr="00954CC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57CF4" w14:textId="77777777" w:rsidR="00AD3AA8" w:rsidRDefault="00AD3AA8" w:rsidP="00997074">
      <w:pPr>
        <w:spacing w:after="0" w:line="240" w:lineRule="auto"/>
      </w:pPr>
      <w:r>
        <w:separator/>
      </w:r>
    </w:p>
  </w:endnote>
  <w:endnote w:type="continuationSeparator" w:id="0">
    <w:p w14:paraId="16B4F930" w14:textId="77777777" w:rsidR="00AD3AA8" w:rsidRDefault="00AD3AA8" w:rsidP="0099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41521150"/>
      <w:docPartObj>
        <w:docPartGallery w:val="Page Numbers (Bottom of Page)"/>
        <w:docPartUnique/>
      </w:docPartObj>
    </w:sdtPr>
    <w:sdtEndPr>
      <w:rPr>
        <w:rFonts w:cs="B Nazanin"/>
        <w:noProof/>
      </w:rPr>
    </w:sdtEndPr>
    <w:sdtContent>
      <w:p w14:paraId="2D31111F" w14:textId="6BA726A5" w:rsidR="00997074" w:rsidRPr="00997074" w:rsidRDefault="00997074" w:rsidP="00997074">
        <w:pPr>
          <w:pStyle w:val="Footer"/>
          <w:bidi/>
          <w:jc w:val="center"/>
          <w:rPr>
            <w:rFonts w:cs="B Nazanin"/>
          </w:rPr>
        </w:pPr>
        <w:r w:rsidRPr="00997074">
          <w:rPr>
            <w:rFonts w:cs="B Nazanin"/>
          </w:rPr>
          <w:fldChar w:fldCharType="begin"/>
        </w:r>
        <w:r w:rsidRPr="00997074">
          <w:rPr>
            <w:rFonts w:cs="B Nazanin"/>
          </w:rPr>
          <w:instrText xml:space="preserve"> PAGE   \* MERGEFORMAT </w:instrText>
        </w:r>
        <w:r w:rsidRPr="00997074">
          <w:rPr>
            <w:rFonts w:cs="B Nazanin"/>
          </w:rPr>
          <w:fldChar w:fldCharType="separate"/>
        </w:r>
        <w:r w:rsidR="0046044E">
          <w:rPr>
            <w:rFonts w:cs="B Nazanin"/>
            <w:noProof/>
            <w:rtl/>
          </w:rPr>
          <w:t>7</w:t>
        </w:r>
        <w:r w:rsidRPr="00997074">
          <w:rPr>
            <w:rFonts w:cs="B Nazanin"/>
            <w:noProof/>
          </w:rPr>
          <w:fldChar w:fldCharType="end"/>
        </w:r>
      </w:p>
    </w:sdtContent>
  </w:sdt>
  <w:p w14:paraId="642C994B" w14:textId="77777777" w:rsidR="00997074" w:rsidRDefault="0099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6DDB6" w14:textId="77777777" w:rsidR="00AD3AA8" w:rsidRDefault="00AD3AA8" w:rsidP="00997074">
      <w:pPr>
        <w:spacing w:after="0" w:line="240" w:lineRule="auto"/>
      </w:pPr>
      <w:r>
        <w:separator/>
      </w:r>
    </w:p>
  </w:footnote>
  <w:footnote w:type="continuationSeparator" w:id="0">
    <w:p w14:paraId="63CA9A22" w14:textId="77777777" w:rsidR="00AD3AA8" w:rsidRDefault="00AD3AA8" w:rsidP="00997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B3"/>
    <w:rsid w:val="000A5F16"/>
    <w:rsid w:val="002C7389"/>
    <w:rsid w:val="00416082"/>
    <w:rsid w:val="0046044E"/>
    <w:rsid w:val="004E61D2"/>
    <w:rsid w:val="00560B6B"/>
    <w:rsid w:val="00584A68"/>
    <w:rsid w:val="006A5AFA"/>
    <w:rsid w:val="00920E53"/>
    <w:rsid w:val="00954CC3"/>
    <w:rsid w:val="00981DB3"/>
    <w:rsid w:val="00997074"/>
    <w:rsid w:val="009F7303"/>
    <w:rsid w:val="00AD3AA8"/>
    <w:rsid w:val="00B74133"/>
    <w:rsid w:val="00BF6CBC"/>
    <w:rsid w:val="00C01CBC"/>
    <w:rsid w:val="00E35B8D"/>
    <w:rsid w:val="00FB3BDF"/>
    <w:rsid w:val="00FD134B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D4A88"/>
  <w15:chartTrackingRefBased/>
  <w15:docId w15:val="{7FFC9901-7970-41A5-88AA-DE6509AE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C7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3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3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3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13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1CB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74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074"/>
  </w:style>
  <w:style w:type="paragraph" w:styleId="Footer">
    <w:name w:val="footer"/>
    <w:basedOn w:val="Normal"/>
    <w:link w:val="FooterChar"/>
    <w:uiPriority w:val="99"/>
    <w:unhideWhenUsed/>
    <w:rsid w:val="0099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\Dropbox\Documents\moosavi\figur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Conrol Group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Chlorophyll a</c:v>
                </c:pt>
                <c:pt idx="1">
                  <c:v>Chlorophyll b</c:v>
                </c:pt>
                <c:pt idx="2">
                  <c:v>Chlorophyll a + b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6.0000000000000001E-3</c:v>
                </c:pt>
                <c:pt idx="1">
                  <c:v>5.0000000000000001E-3</c:v>
                </c:pt>
                <c:pt idx="2">
                  <c:v>3.0000000000000001E-3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Magnetic Water Group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Chlorophyll a</c:v>
                </c:pt>
                <c:pt idx="1">
                  <c:v>Chlorophyll b</c:v>
                </c:pt>
                <c:pt idx="2">
                  <c:v>Chlorophyll a + b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1.2E-2</c:v>
                </c:pt>
                <c:pt idx="1">
                  <c:v>1.6E-2</c:v>
                </c:pt>
                <c:pt idx="2">
                  <c:v>1.4E-2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Refined Sewage Group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Chlorophyll a</c:v>
                </c:pt>
                <c:pt idx="1">
                  <c:v>Chlorophyll b</c:v>
                </c:pt>
                <c:pt idx="2">
                  <c:v>Chlorophyll a + b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8.0000000000000002E-3</c:v>
                </c:pt>
                <c:pt idx="1">
                  <c:v>1.2E-2</c:v>
                </c:pt>
                <c:pt idx="2">
                  <c:v>8.9999999999999993E-3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87844112"/>
        <c:axId val="787843552"/>
      </c:barChart>
      <c:catAx>
        <c:axId val="787844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7843552"/>
        <c:crosses val="autoZero"/>
        <c:auto val="1"/>
        <c:lblAlgn val="ctr"/>
        <c:lblOffset val="100"/>
        <c:noMultiLvlLbl val="0"/>
      </c:catAx>
      <c:valAx>
        <c:axId val="787843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baseline="0">
                    <a:effectLst/>
                  </a:rPr>
                  <a:t>Chlorophyll content 〖𝑚𝑔𝑔〗^(−1) 𝐹𝑤</a:t>
                </a:r>
                <a:endParaRPr lang="en-US" sz="400">
                  <a:effectLst/>
                </a:endParaRPr>
              </a:p>
            </c:rich>
          </c:tx>
          <c:layout>
            <c:manualLayout>
              <c:xMode val="edge"/>
              <c:yMode val="edge"/>
              <c:x val="1.6666666666666666E-2"/>
              <c:y val="0.1068981481481481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7844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Hasani</dc:creator>
  <cp:keywords/>
  <dc:description/>
  <cp:lastModifiedBy>Amir Hasani</cp:lastModifiedBy>
  <cp:revision>10</cp:revision>
  <dcterms:created xsi:type="dcterms:W3CDTF">2018-03-10T12:27:00Z</dcterms:created>
  <dcterms:modified xsi:type="dcterms:W3CDTF">2018-03-10T13:34:00Z</dcterms:modified>
</cp:coreProperties>
</file>